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B4024" w14:textId="77777777" w:rsidR="00721E55" w:rsidRPr="00ED35E0" w:rsidRDefault="00721E55" w:rsidP="008545F6">
      <w:pPr>
        <w:spacing w:after="0" w:line="240" w:lineRule="auto"/>
        <w:jc w:val="both"/>
        <w:rPr>
          <w:rFonts w:ascii="Times New Roman" w:hAnsi="Times New Roman"/>
          <w:sz w:val="24"/>
          <w:szCs w:val="24"/>
          <w:lang w:val="et-EE"/>
        </w:rPr>
      </w:pPr>
      <w:r w:rsidRPr="00ED35E0">
        <w:rPr>
          <w:rFonts w:ascii="Times New Roman" w:hAnsi="Times New Roman"/>
          <w:sz w:val="24"/>
          <w:szCs w:val="24"/>
          <w:lang w:val="et-EE"/>
        </w:rPr>
        <w:t>EELNÕU</w:t>
      </w:r>
    </w:p>
    <w:p w14:paraId="09C862F9" w14:textId="77777777" w:rsidR="00721E55" w:rsidRPr="00ED35E0" w:rsidRDefault="00721E55" w:rsidP="008545F6">
      <w:pPr>
        <w:spacing w:after="0" w:line="240" w:lineRule="auto"/>
        <w:jc w:val="both"/>
        <w:rPr>
          <w:rFonts w:ascii="Times New Roman" w:hAnsi="Times New Roman"/>
          <w:sz w:val="24"/>
          <w:szCs w:val="24"/>
          <w:lang w:val="et-EE"/>
        </w:rPr>
      </w:pPr>
    </w:p>
    <w:p w14:paraId="67899F48" w14:textId="77777777" w:rsidR="00721E55" w:rsidRPr="00ED35E0" w:rsidRDefault="00721E55" w:rsidP="008545F6">
      <w:pPr>
        <w:spacing w:after="0" w:line="240" w:lineRule="auto"/>
        <w:jc w:val="both"/>
        <w:rPr>
          <w:rFonts w:ascii="Times New Roman" w:hAnsi="Times New Roman"/>
          <w:sz w:val="24"/>
          <w:szCs w:val="24"/>
          <w:lang w:val="et-EE"/>
        </w:rPr>
      </w:pPr>
    </w:p>
    <w:p w14:paraId="25B0692C" w14:textId="77777777" w:rsidR="00721E55" w:rsidRPr="00ED35E0" w:rsidRDefault="00721E55" w:rsidP="008545F6">
      <w:pPr>
        <w:spacing w:after="0" w:line="240" w:lineRule="auto"/>
        <w:jc w:val="both"/>
        <w:rPr>
          <w:rFonts w:ascii="Times New Roman" w:hAnsi="Times New Roman"/>
          <w:sz w:val="24"/>
          <w:szCs w:val="24"/>
          <w:lang w:val="et-EE"/>
        </w:rPr>
      </w:pPr>
      <w:r w:rsidRPr="00ED35E0">
        <w:rPr>
          <w:rFonts w:ascii="Times New Roman" w:hAnsi="Times New Roman"/>
          <w:sz w:val="24"/>
          <w:szCs w:val="24"/>
          <w:lang w:val="et-EE"/>
        </w:rPr>
        <w:t>VABARIIGI VALITSUS</w:t>
      </w:r>
    </w:p>
    <w:p w14:paraId="7BBF728E" w14:textId="77777777" w:rsidR="00721E55" w:rsidRPr="00ED35E0" w:rsidRDefault="00721E55" w:rsidP="008545F6">
      <w:pPr>
        <w:spacing w:after="0" w:line="240" w:lineRule="auto"/>
        <w:jc w:val="both"/>
        <w:rPr>
          <w:rFonts w:ascii="Times New Roman" w:hAnsi="Times New Roman"/>
          <w:sz w:val="24"/>
          <w:szCs w:val="24"/>
          <w:lang w:val="et-EE"/>
        </w:rPr>
      </w:pPr>
    </w:p>
    <w:p w14:paraId="7A9AACEA" w14:textId="77777777" w:rsidR="0098314E" w:rsidRPr="00ED35E0" w:rsidRDefault="0098314E" w:rsidP="008545F6">
      <w:pPr>
        <w:spacing w:after="0" w:line="240" w:lineRule="auto"/>
        <w:jc w:val="both"/>
        <w:rPr>
          <w:rFonts w:ascii="Times New Roman" w:hAnsi="Times New Roman"/>
          <w:sz w:val="24"/>
          <w:szCs w:val="24"/>
          <w:lang w:val="et-EE"/>
        </w:rPr>
      </w:pPr>
    </w:p>
    <w:p w14:paraId="1AE88C9D" w14:textId="77777777" w:rsidR="00721E55" w:rsidRPr="00ED35E0" w:rsidRDefault="00721E55" w:rsidP="008545F6">
      <w:pPr>
        <w:suppressAutoHyphens/>
        <w:spacing w:after="0" w:line="240" w:lineRule="auto"/>
        <w:jc w:val="both"/>
        <w:rPr>
          <w:rFonts w:ascii="Times New Roman" w:hAnsi="Times New Roman"/>
          <w:iCs/>
          <w:sz w:val="24"/>
          <w:szCs w:val="24"/>
          <w:lang w:val="et-EE" w:eastAsia="ar-SA"/>
        </w:rPr>
      </w:pPr>
    </w:p>
    <w:p w14:paraId="66672366" w14:textId="77777777" w:rsidR="00721E55" w:rsidRPr="00ED35E0" w:rsidRDefault="00721E55" w:rsidP="008545F6">
      <w:pPr>
        <w:spacing w:after="0" w:line="240" w:lineRule="auto"/>
        <w:jc w:val="both"/>
        <w:rPr>
          <w:rFonts w:ascii="Times New Roman" w:hAnsi="Times New Roman"/>
          <w:sz w:val="24"/>
          <w:szCs w:val="24"/>
          <w:lang w:val="et-EE"/>
        </w:rPr>
      </w:pPr>
      <w:r w:rsidRPr="00ED35E0">
        <w:rPr>
          <w:rFonts w:ascii="Times New Roman" w:hAnsi="Times New Roman"/>
          <w:sz w:val="24"/>
          <w:szCs w:val="24"/>
          <w:lang w:val="et-EE"/>
        </w:rPr>
        <w:t>ISTUNGI PROTOKOLL</w:t>
      </w:r>
    </w:p>
    <w:p w14:paraId="1DC5DB05" w14:textId="77777777" w:rsidR="00721E55" w:rsidRPr="00ED35E0" w:rsidRDefault="00721E55" w:rsidP="008545F6">
      <w:pPr>
        <w:spacing w:after="0" w:line="240" w:lineRule="auto"/>
        <w:jc w:val="both"/>
        <w:rPr>
          <w:rFonts w:ascii="Times New Roman" w:hAnsi="Times New Roman"/>
          <w:sz w:val="24"/>
          <w:szCs w:val="24"/>
          <w:lang w:val="et-EE"/>
        </w:rPr>
      </w:pPr>
      <w:r w:rsidRPr="00ED35E0">
        <w:rPr>
          <w:rFonts w:ascii="Times New Roman" w:hAnsi="Times New Roman"/>
          <w:sz w:val="24"/>
          <w:szCs w:val="24"/>
          <w:lang w:val="et-EE"/>
        </w:rPr>
        <w:t>Tallinn, Stenbocki maja</w:t>
      </w:r>
    </w:p>
    <w:p w14:paraId="4A7015EC" w14:textId="734BEADA" w:rsidR="00721E55" w:rsidRPr="00ED35E0" w:rsidRDefault="00721E55" w:rsidP="008545F6">
      <w:pPr>
        <w:spacing w:after="0" w:line="240" w:lineRule="auto"/>
        <w:ind w:left="4320" w:firstLine="720"/>
        <w:jc w:val="both"/>
        <w:rPr>
          <w:rFonts w:ascii="Times New Roman" w:hAnsi="Times New Roman"/>
          <w:sz w:val="24"/>
          <w:szCs w:val="24"/>
          <w:lang w:val="et-EE"/>
        </w:rPr>
      </w:pPr>
      <w:r w:rsidRPr="00ED35E0">
        <w:rPr>
          <w:rFonts w:ascii="Times New Roman" w:hAnsi="Times New Roman"/>
          <w:sz w:val="24"/>
          <w:szCs w:val="24"/>
          <w:lang w:val="et-EE"/>
        </w:rPr>
        <w:t xml:space="preserve">… </w:t>
      </w:r>
      <w:r w:rsidR="00C85C2D">
        <w:rPr>
          <w:rFonts w:ascii="Times New Roman" w:hAnsi="Times New Roman"/>
          <w:sz w:val="24"/>
          <w:szCs w:val="24"/>
          <w:lang w:val="et-EE"/>
        </w:rPr>
        <w:t>juuni</w:t>
      </w:r>
      <w:r w:rsidR="00C85C2D" w:rsidRPr="00ED35E0">
        <w:rPr>
          <w:rFonts w:ascii="Times New Roman" w:hAnsi="Times New Roman"/>
          <w:sz w:val="24"/>
          <w:szCs w:val="24"/>
          <w:lang w:val="et-EE"/>
        </w:rPr>
        <w:t xml:space="preserve"> </w:t>
      </w:r>
      <w:r w:rsidR="00E80FDB" w:rsidRPr="00ED35E0">
        <w:rPr>
          <w:rFonts w:ascii="Times New Roman" w:hAnsi="Times New Roman"/>
          <w:sz w:val="24"/>
          <w:szCs w:val="24"/>
          <w:lang w:val="et-EE"/>
        </w:rPr>
        <w:t>202</w:t>
      </w:r>
      <w:r w:rsidR="008620C5">
        <w:rPr>
          <w:rFonts w:ascii="Times New Roman" w:hAnsi="Times New Roman"/>
          <w:sz w:val="24"/>
          <w:szCs w:val="24"/>
          <w:lang w:val="et-EE"/>
        </w:rPr>
        <w:t>6</w:t>
      </w:r>
      <w:r w:rsidRPr="00ED35E0">
        <w:rPr>
          <w:rFonts w:ascii="Times New Roman" w:hAnsi="Times New Roman"/>
          <w:sz w:val="24"/>
          <w:szCs w:val="24"/>
          <w:lang w:val="et-EE"/>
        </w:rPr>
        <w:t>. a nr</w:t>
      </w:r>
    </w:p>
    <w:p w14:paraId="4905E709" w14:textId="77777777" w:rsidR="00721E55" w:rsidRPr="00ED35E0" w:rsidRDefault="00721E55" w:rsidP="008545F6">
      <w:pPr>
        <w:spacing w:after="0" w:line="240" w:lineRule="auto"/>
        <w:jc w:val="both"/>
        <w:rPr>
          <w:rFonts w:ascii="Times New Roman" w:hAnsi="Times New Roman"/>
          <w:sz w:val="24"/>
          <w:szCs w:val="24"/>
          <w:lang w:val="et-EE"/>
        </w:rPr>
      </w:pPr>
    </w:p>
    <w:p w14:paraId="027D181E" w14:textId="77777777" w:rsidR="0098314E" w:rsidRPr="00ED35E0" w:rsidRDefault="0098314E" w:rsidP="008545F6">
      <w:pPr>
        <w:spacing w:after="0" w:line="240" w:lineRule="auto"/>
        <w:jc w:val="both"/>
        <w:rPr>
          <w:rFonts w:ascii="Times New Roman" w:hAnsi="Times New Roman"/>
          <w:sz w:val="24"/>
          <w:szCs w:val="24"/>
          <w:lang w:val="et-EE"/>
        </w:rPr>
      </w:pPr>
    </w:p>
    <w:p w14:paraId="7D4952EE" w14:textId="77777777" w:rsidR="009C098D" w:rsidRPr="00ED35E0" w:rsidRDefault="009C098D" w:rsidP="008545F6">
      <w:pPr>
        <w:spacing w:after="0" w:line="240" w:lineRule="auto"/>
        <w:jc w:val="both"/>
        <w:rPr>
          <w:rFonts w:ascii="Times New Roman" w:hAnsi="Times New Roman"/>
          <w:sz w:val="24"/>
          <w:szCs w:val="24"/>
          <w:lang w:val="et-EE"/>
        </w:rPr>
      </w:pPr>
    </w:p>
    <w:p w14:paraId="62465255" w14:textId="635162A0" w:rsidR="00721E55" w:rsidRPr="00ED35E0" w:rsidRDefault="00721E55" w:rsidP="008545F6">
      <w:pPr>
        <w:suppressAutoHyphens/>
        <w:spacing w:after="0" w:line="240" w:lineRule="auto"/>
        <w:jc w:val="both"/>
        <w:rPr>
          <w:rFonts w:ascii="Times New Roman" w:hAnsi="Times New Roman"/>
          <w:iCs/>
          <w:sz w:val="24"/>
          <w:szCs w:val="24"/>
          <w:lang w:val="et-EE" w:eastAsia="ar-SA"/>
        </w:rPr>
      </w:pPr>
      <w:r w:rsidRPr="00ED35E0">
        <w:rPr>
          <w:rFonts w:ascii="Times New Roman" w:hAnsi="Times New Roman"/>
          <w:iCs/>
          <w:sz w:val="24"/>
          <w:szCs w:val="24"/>
          <w:lang w:val="et-EE" w:eastAsia="ar-SA"/>
        </w:rPr>
        <w:t>Päevakorrapunkt nr …</w:t>
      </w:r>
    </w:p>
    <w:p w14:paraId="3ED178D8" w14:textId="77777777" w:rsidR="00721E55" w:rsidRPr="00ED35E0" w:rsidRDefault="00721E55" w:rsidP="008545F6">
      <w:pPr>
        <w:suppressAutoHyphens/>
        <w:spacing w:after="0" w:line="240" w:lineRule="auto"/>
        <w:jc w:val="both"/>
        <w:rPr>
          <w:rFonts w:ascii="Times New Roman" w:hAnsi="Times New Roman"/>
          <w:iCs/>
          <w:sz w:val="24"/>
          <w:szCs w:val="24"/>
          <w:lang w:val="et-EE"/>
        </w:rPr>
      </w:pPr>
    </w:p>
    <w:p w14:paraId="63288FB5" w14:textId="77777777" w:rsidR="009C098D" w:rsidRPr="00ED35E0" w:rsidRDefault="009C098D" w:rsidP="008545F6">
      <w:pPr>
        <w:suppressAutoHyphens/>
        <w:spacing w:after="0" w:line="240" w:lineRule="auto"/>
        <w:jc w:val="both"/>
        <w:rPr>
          <w:rFonts w:ascii="Times New Roman" w:hAnsi="Times New Roman"/>
          <w:iCs/>
          <w:sz w:val="24"/>
          <w:szCs w:val="24"/>
          <w:lang w:val="et-EE"/>
        </w:rPr>
      </w:pPr>
    </w:p>
    <w:p w14:paraId="45546E15" w14:textId="69569D5B" w:rsidR="00D332AC" w:rsidRDefault="008620C5" w:rsidP="00962FF4">
      <w:pPr>
        <w:widowControl w:val="0"/>
        <w:autoSpaceDN w:val="0"/>
        <w:adjustRightInd w:val="0"/>
        <w:spacing w:after="120" w:line="240" w:lineRule="auto"/>
        <w:jc w:val="both"/>
        <w:textAlignment w:val="baseline"/>
        <w:rPr>
          <w:rFonts w:ascii="Times New Roman" w:eastAsia="SimSun" w:hAnsi="Times New Roman"/>
          <w:iCs/>
          <w:kern w:val="1"/>
          <w:sz w:val="24"/>
          <w:szCs w:val="24"/>
          <w:lang w:val="et-EE" w:eastAsia="zh-CN" w:bidi="hi-IN"/>
        </w:rPr>
      </w:pPr>
      <w:r w:rsidRPr="008620C5">
        <w:rPr>
          <w:rFonts w:ascii="Times New Roman" w:eastAsia="SimSun" w:hAnsi="Times New Roman"/>
          <w:b/>
          <w:kern w:val="1"/>
          <w:sz w:val="24"/>
          <w:szCs w:val="24"/>
          <w:lang w:val="et-EE" w:eastAsia="zh-CN" w:bidi="hi-IN"/>
        </w:rPr>
        <w:t xml:space="preserve">Eesti seisukohad </w:t>
      </w:r>
      <w:r w:rsidR="00C85C2D" w:rsidRPr="00C85C2D">
        <w:rPr>
          <w:rFonts w:ascii="Times New Roman" w:eastAsia="SimSun" w:hAnsi="Times New Roman"/>
          <w:b/>
          <w:bCs/>
          <w:kern w:val="1"/>
          <w:sz w:val="24"/>
          <w:szCs w:val="24"/>
          <w:lang w:eastAsia="zh-CN" w:bidi="hi-IN"/>
        </w:rPr>
        <w:t>Euroopa Komisjoni rakendusmääruse, millega kehtestatakse lubatud heitkoguse ühikute tasuta eraldamise võrdlusaluste väärtused ajavahemikuks 2026–2030 vastavalt Euroopa Parlamendi ja nõukogu direktiivi 2003/87/EÜ artikli 10a lõikele 2</w:t>
      </w:r>
      <w:r w:rsidR="00C85C2D">
        <w:rPr>
          <w:rFonts w:ascii="Times New Roman" w:eastAsia="SimSun" w:hAnsi="Times New Roman"/>
          <w:b/>
          <w:bCs/>
          <w:kern w:val="1"/>
          <w:sz w:val="24"/>
          <w:szCs w:val="24"/>
          <w:lang w:eastAsia="zh-CN" w:bidi="hi-IN"/>
        </w:rPr>
        <w:t xml:space="preserve"> </w:t>
      </w:r>
      <w:r w:rsidR="00127C23">
        <w:rPr>
          <w:rFonts w:ascii="Times New Roman" w:eastAsia="SimSun" w:hAnsi="Times New Roman"/>
          <w:b/>
          <w:bCs/>
          <w:kern w:val="1"/>
          <w:sz w:val="24"/>
          <w:szCs w:val="24"/>
          <w:lang w:eastAsia="zh-CN" w:bidi="hi-IN"/>
        </w:rPr>
        <w:t xml:space="preserve">eelnõu </w:t>
      </w:r>
      <w:r w:rsidR="00C85C2D">
        <w:rPr>
          <w:rFonts w:ascii="Times New Roman" w:eastAsia="SimSun" w:hAnsi="Times New Roman"/>
          <w:b/>
          <w:bCs/>
          <w:kern w:val="1"/>
          <w:sz w:val="24"/>
          <w:szCs w:val="24"/>
          <w:lang w:eastAsia="zh-CN" w:bidi="hi-IN"/>
        </w:rPr>
        <w:t>kohta</w:t>
      </w:r>
      <w:r w:rsidR="00C85C2D" w:rsidRPr="00C85C2D">
        <w:rPr>
          <w:rFonts w:ascii="Times New Roman" w:eastAsia="SimSun" w:hAnsi="Times New Roman"/>
          <w:b/>
          <w:kern w:val="1"/>
          <w:sz w:val="24"/>
          <w:szCs w:val="24"/>
          <w:lang w:eastAsia="zh-CN" w:bidi="hi-IN"/>
        </w:rPr>
        <w:t> </w:t>
      </w:r>
    </w:p>
    <w:p w14:paraId="554A35A7" w14:textId="30B4AC03" w:rsidR="00781E9D" w:rsidRPr="00C85C2D" w:rsidRDefault="00781E9D" w:rsidP="00C85C2D">
      <w:pPr>
        <w:pStyle w:val="Loendilik"/>
        <w:widowControl w:val="0"/>
        <w:numPr>
          <w:ilvl w:val="0"/>
          <w:numId w:val="34"/>
        </w:numPr>
        <w:autoSpaceDN w:val="0"/>
        <w:adjustRightInd w:val="0"/>
        <w:spacing w:after="120" w:line="240" w:lineRule="auto"/>
        <w:jc w:val="both"/>
        <w:textAlignment w:val="baseline"/>
        <w:rPr>
          <w:rFonts w:ascii="Times New Roman" w:eastAsia="SimSun" w:hAnsi="Times New Roman"/>
          <w:kern w:val="1"/>
          <w:sz w:val="24"/>
          <w:szCs w:val="24"/>
          <w:lang w:eastAsia="zh-CN" w:bidi="hi-IN"/>
        </w:rPr>
      </w:pPr>
      <w:r w:rsidRPr="00D44503">
        <w:rPr>
          <w:rFonts w:ascii="Times New Roman" w:eastAsia="SimSun" w:hAnsi="Times New Roman"/>
          <w:iCs/>
          <w:kern w:val="1"/>
          <w:sz w:val="24"/>
          <w:szCs w:val="24"/>
          <w:lang w:val="et-EE" w:eastAsia="zh-CN" w:bidi="hi-IN"/>
        </w:rPr>
        <w:t xml:space="preserve">Kiita heaks </w:t>
      </w:r>
      <w:r w:rsidR="00127C23">
        <w:rPr>
          <w:rFonts w:ascii="Times New Roman" w:eastAsia="SimSun" w:hAnsi="Times New Roman"/>
          <w:iCs/>
          <w:kern w:val="1"/>
          <w:sz w:val="24"/>
          <w:szCs w:val="24"/>
          <w:lang w:val="et-EE" w:eastAsia="zh-CN" w:bidi="hi-IN"/>
        </w:rPr>
        <w:t xml:space="preserve">järgmised </w:t>
      </w:r>
      <w:r w:rsidR="00C85C2D">
        <w:rPr>
          <w:rFonts w:ascii="Times New Roman" w:eastAsia="SimSun" w:hAnsi="Times New Roman"/>
          <w:iCs/>
          <w:kern w:val="1"/>
          <w:sz w:val="24"/>
          <w:szCs w:val="24"/>
          <w:lang w:val="et-EE" w:eastAsia="zh-CN" w:bidi="hi-IN"/>
        </w:rPr>
        <w:t>energeetika- ja keskkonna</w:t>
      </w:r>
      <w:r w:rsidRPr="00D44503">
        <w:rPr>
          <w:rFonts w:ascii="Times New Roman" w:eastAsia="SimSun" w:hAnsi="Times New Roman"/>
          <w:iCs/>
          <w:kern w:val="1"/>
          <w:sz w:val="24"/>
          <w:szCs w:val="24"/>
          <w:lang w:val="et-EE" w:eastAsia="zh-CN" w:bidi="hi-IN"/>
        </w:rPr>
        <w:t>ministri esitatud seisukoh</w:t>
      </w:r>
      <w:r w:rsidR="00E661B8" w:rsidRPr="00D44503">
        <w:rPr>
          <w:rFonts w:ascii="Times New Roman" w:eastAsia="SimSun" w:hAnsi="Times New Roman"/>
          <w:iCs/>
          <w:kern w:val="1"/>
          <w:sz w:val="24"/>
          <w:szCs w:val="24"/>
          <w:lang w:val="et-EE" w:eastAsia="zh-CN" w:bidi="hi-IN"/>
        </w:rPr>
        <w:t>ad</w:t>
      </w:r>
      <w:r w:rsidR="009234B5">
        <w:rPr>
          <w:rFonts w:ascii="Times New Roman" w:eastAsia="SimSun" w:hAnsi="Times New Roman"/>
          <w:iCs/>
          <w:kern w:val="1"/>
          <w:sz w:val="24"/>
          <w:szCs w:val="24"/>
          <w:lang w:val="et-EE" w:eastAsia="zh-CN" w:bidi="hi-IN"/>
        </w:rPr>
        <w:t xml:space="preserve"> </w:t>
      </w:r>
      <w:r w:rsidR="00C85C2D" w:rsidRPr="00C85C2D">
        <w:rPr>
          <w:rFonts w:ascii="Times New Roman" w:eastAsia="SimSun" w:hAnsi="Times New Roman"/>
          <w:iCs/>
          <w:kern w:val="1"/>
          <w:sz w:val="24"/>
          <w:szCs w:val="24"/>
          <w:lang w:val="et-EE" w:eastAsia="zh-CN" w:bidi="hi-IN"/>
        </w:rPr>
        <w:t>Euroopa Komisjoni rakendusmääruse, millega kehtestatakse lubatud heitkoguse ühikute tasuta eraldamise võrdlusaluste väärtused ajavahemikuks 2026–2030</w:t>
      </w:r>
      <w:r w:rsidR="00BC6FC3">
        <w:rPr>
          <w:rFonts w:ascii="Times New Roman" w:eastAsia="SimSun" w:hAnsi="Times New Roman"/>
          <w:iCs/>
          <w:kern w:val="1"/>
          <w:sz w:val="24"/>
          <w:szCs w:val="24"/>
          <w:lang w:val="et-EE" w:eastAsia="zh-CN" w:bidi="hi-IN"/>
        </w:rPr>
        <w:t>,</w:t>
      </w:r>
      <w:r w:rsidR="00127C23">
        <w:rPr>
          <w:rFonts w:ascii="Times New Roman" w:eastAsia="SimSun" w:hAnsi="Times New Roman"/>
          <w:iCs/>
          <w:kern w:val="1"/>
          <w:sz w:val="24"/>
          <w:szCs w:val="24"/>
          <w:lang w:val="et-EE" w:eastAsia="zh-CN" w:bidi="hi-IN"/>
        </w:rPr>
        <w:t xml:space="preserve"> eelnõu</w:t>
      </w:r>
      <w:r w:rsidR="00BC6FC3">
        <w:rPr>
          <w:rFonts w:ascii="Times New Roman" w:eastAsia="SimSun" w:hAnsi="Times New Roman"/>
          <w:iCs/>
          <w:kern w:val="1"/>
          <w:sz w:val="24"/>
          <w:szCs w:val="24"/>
          <w:lang w:val="et-EE" w:eastAsia="zh-CN" w:bidi="hi-IN"/>
        </w:rPr>
        <w:t xml:space="preserve"> </w:t>
      </w:r>
      <w:r w:rsidR="00C85C2D" w:rsidRPr="00C85C2D">
        <w:rPr>
          <w:rFonts w:ascii="Times New Roman" w:eastAsia="SimSun" w:hAnsi="Times New Roman"/>
          <w:iCs/>
          <w:kern w:val="1"/>
          <w:sz w:val="24"/>
          <w:szCs w:val="24"/>
          <w:lang w:val="et-EE" w:eastAsia="zh-CN" w:bidi="hi-IN"/>
        </w:rPr>
        <w:t>kohta</w:t>
      </w:r>
      <w:r w:rsidR="00962FF4" w:rsidRPr="00C85C2D">
        <w:rPr>
          <w:rFonts w:ascii="Times New Roman" w:eastAsia="SimSun" w:hAnsi="Times New Roman"/>
          <w:kern w:val="1"/>
          <w:sz w:val="24"/>
          <w:szCs w:val="24"/>
          <w:lang w:val="et-EE" w:eastAsia="zh-CN" w:bidi="hi-IN"/>
        </w:rPr>
        <w:t>:</w:t>
      </w:r>
    </w:p>
    <w:p w14:paraId="6F736E36" w14:textId="41D8F162" w:rsidR="00DA79C0" w:rsidRPr="00DA79C0" w:rsidRDefault="00DA79C0" w:rsidP="00DA79C0">
      <w:pPr>
        <w:pStyle w:val="Loendilik"/>
        <w:numPr>
          <w:ilvl w:val="1"/>
          <w:numId w:val="32"/>
        </w:numPr>
        <w:spacing w:after="0" w:line="240" w:lineRule="auto"/>
        <w:jc w:val="both"/>
        <w:rPr>
          <w:rFonts w:ascii="Times New Roman" w:eastAsia="SimSun" w:hAnsi="Times New Roman"/>
          <w:kern w:val="3"/>
          <w:sz w:val="24"/>
          <w:szCs w:val="24"/>
          <w:lang w:val="et-EE" w:eastAsia="zh-CN" w:bidi="hi-IN"/>
        </w:rPr>
      </w:pPr>
      <w:r w:rsidRPr="00DA79C0">
        <w:rPr>
          <w:rFonts w:ascii="Times New Roman" w:eastAsia="SimSun" w:hAnsi="Times New Roman"/>
          <w:kern w:val="3"/>
          <w:sz w:val="24"/>
          <w:szCs w:val="24"/>
          <w:lang w:val="et-EE" w:eastAsia="zh-CN" w:bidi="hi-IN"/>
        </w:rPr>
        <w:t>Eesti toetab ühikute tasuta eraldamise võrdlusaluste perioodilist ülevaatamist, kuid leiame, et Euroopa Komisjoni ettepanekus vähendatakse mitme sektori võrdlusaluseid liiga kiiresti võrreldes tehnoloogiliste ja majanduslike võimaluste paranemisega. Eriti probleemseks peame kütuste ja soojuse võrdlusaluste kavandatud vähendamist.</w:t>
      </w:r>
    </w:p>
    <w:p w14:paraId="3A57F7A4" w14:textId="510C2171" w:rsidR="00DA79C0" w:rsidRPr="00DA79C0" w:rsidRDefault="00DA79C0" w:rsidP="00DA79C0">
      <w:pPr>
        <w:pStyle w:val="Loendilik"/>
        <w:numPr>
          <w:ilvl w:val="1"/>
          <w:numId w:val="32"/>
        </w:numPr>
        <w:spacing w:after="0" w:line="240" w:lineRule="auto"/>
        <w:jc w:val="both"/>
        <w:rPr>
          <w:rFonts w:ascii="Times New Roman" w:eastAsia="SimSun" w:hAnsi="Times New Roman"/>
          <w:kern w:val="3"/>
          <w:sz w:val="24"/>
          <w:szCs w:val="24"/>
          <w:lang w:val="et-EE" w:eastAsia="zh-CN" w:bidi="hi-IN"/>
        </w:rPr>
      </w:pPr>
      <w:r w:rsidRPr="00DA79C0">
        <w:rPr>
          <w:rFonts w:ascii="Times New Roman" w:eastAsia="SimSun" w:hAnsi="Times New Roman"/>
          <w:kern w:val="3"/>
          <w:sz w:val="24"/>
          <w:szCs w:val="24"/>
          <w:lang w:val="et-EE" w:eastAsia="zh-CN" w:bidi="hi-IN"/>
        </w:rPr>
        <w:t xml:space="preserve">Peame </w:t>
      </w:r>
      <w:r w:rsidR="00222F1E" w:rsidRPr="00222F1E">
        <w:rPr>
          <w:rFonts w:ascii="Times New Roman" w:eastAsia="SimSun" w:hAnsi="Times New Roman"/>
          <w:kern w:val="3"/>
          <w:sz w:val="24"/>
          <w:szCs w:val="24"/>
          <w:lang w:val="et-EE" w:eastAsia="zh-CN" w:bidi="hi-IN"/>
        </w:rPr>
        <w:t xml:space="preserve">oluliseks, et võrdlusalused tagavad ettevõtetele kulude prognoositavuse ja investeerimiskindluse ning Euroopa tööstuse konkurentsivõime. Seetõttu toetame võimalikult mõõdukat lähenemist võrdlusaluste uuendamisele ning näeme vajadust püüda leida õiguslik alus, et jätta </w:t>
      </w:r>
      <w:r w:rsidR="00127C23">
        <w:rPr>
          <w:rFonts w:ascii="Times New Roman" w:eastAsia="SimSun" w:hAnsi="Times New Roman"/>
          <w:kern w:val="3"/>
          <w:sz w:val="24"/>
          <w:szCs w:val="24"/>
          <w:lang w:val="et-EE" w:eastAsia="zh-CN" w:bidi="hi-IN"/>
        </w:rPr>
        <w:t xml:space="preserve">aastate </w:t>
      </w:r>
      <w:r w:rsidR="00222F1E" w:rsidRPr="00222F1E">
        <w:rPr>
          <w:rFonts w:ascii="Times New Roman" w:eastAsia="SimSun" w:hAnsi="Times New Roman"/>
          <w:kern w:val="3"/>
          <w:sz w:val="24"/>
          <w:szCs w:val="24"/>
          <w:lang w:val="et-EE" w:eastAsia="zh-CN" w:bidi="hi-IN"/>
        </w:rPr>
        <w:t xml:space="preserve">2021–2025 võrdlusaluste tasemed ning seega ka ühikute tasuta eraldatavad kogused </w:t>
      </w:r>
      <w:r w:rsidR="00127C23">
        <w:rPr>
          <w:rFonts w:ascii="Times New Roman" w:eastAsia="SimSun" w:hAnsi="Times New Roman"/>
          <w:kern w:val="3"/>
          <w:sz w:val="24"/>
          <w:szCs w:val="24"/>
          <w:lang w:val="et-EE" w:eastAsia="zh-CN" w:bidi="hi-IN"/>
        </w:rPr>
        <w:t xml:space="preserve">aastateks </w:t>
      </w:r>
      <w:r w:rsidR="00222F1E" w:rsidRPr="00222F1E">
        <w:rPr>
          <w:rFonts w:ascii="Times New Roman" w:eastAsia="SimSun" w:hAnsi="Times New Roman"/>
          <w:kern w:val="3"/>
          <w:sz w:val="24"/>
          <w:szCs w:val="24"/>
          <w:lang w:val="et-EE" w:eastAsia="zh-CN" w:bidi="hi-IN"/>
        </w:rPr>
        <w:t>2026-2030 kehtima.</w:t>
      </w:r>
    </w:p>
    <w:p w14:paraId="6109E24D" w14:textId="67EE266A" w:rsidR="00011322" w:rsidRPr="00C85C2D" w:rsidRDefault="00DA79C0" w:rsidP="00DA79C0">
      <w:pPr>
        <w:pStyle w:val="Loendilik"/>
        <w:numPr>
          <w:ilvl w:val="1"/>
          <w:numId w:val="32"/>
        </w:numPr>
        <w:spacing w:after="0" w:line="240" w:lineRule="auto"/>
        <w:jc w:val="both"/>
        <w:rPr>
          <w:rFonts w:ascii="Times New Roman" w:hAnsi="Times New Roman"/>
          <w:sz w:val="24"/>
          <w:szCs w:val="24"/>
          <w:lang w:val="et-EE" w:eastAsia="et-EE"/>
        </w:rPr>
      </w:pPr>
      <w:r w:rsidRPr="00DA79C0">
        <w:rPr>
          <w:rFonts w:ascii="Times New Roman" w:eastAsia="SimSun" w:hAnsi="Times New Roman"/>
          <w:kern w:val="3"/>
          <w:sz w:val="24"/>
          <w:szCs w:val="24"/>
          <w:lang w:val="et-EE" w:eastAsia="zh-CN" w:bidi="hi-IN"/>
        </w:rPr>
        <w:t>Samuti peab Eesti oluliseks, et Euroopa Komisjon uuendab heitkogustega kauplemise süsteemi (HKS)  direktiivi järgmise korralise ülevaatamise käigus 2026. aastal või paralleelselt eraldi kiirendatud protsessis põhjalikult võrdlusaluste määramise metoodika, et see arvestaks paremini sektorite tegelikku heite vähendamise potentsiaali ja tehnoloogilise valmisoleku paranemist. Eelistame, et HKS direktiivi võrdlusalustega seotud osa uuendatakse võimalikult kiiresti ning muudatused jõustuvad tagasiulatuvalt alates 2026. aastast, et vältida ülemäärast mõju sektoritele käesoleval HKS perioodil (2026–2030).</w:t>
      </w:r>
    </w:p>
    <w:p w14:paraId="35BD4E8C" w14:textId="77777777" w:rsidR="00C85C2D" w:rsidRDefault="00C85C2D" w:rsidP="00C85C2D">
      <w:pPr>
        <w:spacing w:after="0" w:line="240" w:lineRule="auto"/>
        <w:jc w:val="both"/>
        <w:rPr>
          <w:rFonts w:ascii="Times New Roman" w:hAnsi="Times New Roman"/>
          <w:sz w:val="24"/>
          <w:szCs w:val="24"/>
          <w:lang w:val="et-EE" w:eastAsia="et-EE"/>
        </w:rPr>
      </w:pPr>
    </w:p>
    <w:p w14:paraId="282DE079" w14:textId="77777777" w:rsidR="00C85C2D" w:rsidRPr="00C85C2D" w:rsidRDefault="00C85C2D" w:rsidP="00C85C2D">
      <w:pPr>
        <w:spacing w:after="0" w:line="240" w:lineRule="auto"/>
        <w:jc w:val="both"/>
        <w:rPr>
          <w:rFonts w:ascii="Times New Roman" w:hAnsi="Times New Roman"/>
          <w:sz w:val="24"/>
          <w:szCs w:val="24"/>
          <w:lang w:val="et-EE" w:eastAsia="et-EE"/>
        </w:rPr>
      </w:pPr>
    </w:p>
    <w:p w14:paraId="3E37A1E2" w14:textId="5CF23A3F" w:rsidR="00F672CA" w:rsidRPr="00F50E8E" w:rsidRDefault="00F50E8E" w:rsidP="00F672CA">
      <w:pPr>
        <w:widowControl w:val="0"/>
        <w:autoSpaceDN w:val="0"/>
        <w:adjustRightInd w:val="0"/>
        <w:spacing w:after="120" w:line="240" w:lineRule="auto"/>
        <w:jc w:val="both"/>
        <w:textAlignment w:val="baseline"/>
        <w:rPr>
          <w:rFonts w:ascii="Times New Roman" w:hAnsi="Times New Roman"/>
          <w:sz w:val="24"/>
          <w:szCs w:val="24"/>
          <w:lang w:val="et-EE"/>
        </w:rPr>
      </w:pPr>
      <w:r>
        <w:rPr>
          <w:rFonts w:ascii="Times New Roman" w:hAnsi="Times New Roman"/>
          <w:sz w:val="24"/>
          <w:szCs w:val="24"/>
          <w:lang w:val="et-EE"/>
        </w:rPr>
        <w:t xml:space="preserve">2. </w:t>
      </w:r>
      <w:r w:rsidR="00F672CA" w:rsidRPr="00F50E8E">
        <w:rPr>
          <w:rFonts w:ascii="Times New Roman" w:hAnsi="Times New Roman"/>
          <w:sz w:val="24"/>
          <w:szCs w:val="24"/>
          <w:lang w:val="et-EE"/>
        </w:rPr>
        <w:t>Eesti esindajatel Euroopa Liidu Nõukogu eri tasanditel väljendada ülaltoodud seisukohti.</w:t>
      </w:r>
    </w:p>
    <w:p w14:paraId="3D7787D3" w14:textId="77777777" w:rsidR="00D332AC" w:rsidRPr="00ED35E0" w:rsidRDefault="00D332AC" w:rsidP="00D332AC">
      <w:pPr>
        <w:pStyle w:val="Loendilik"/>
        <w:spacing w:after="0" w:line="240" w:lineRule="auto"/>
        <w:jc w:val="both"/>
        <w:rPr>
          <w:rFonts w:ascii="Times New Roman" w:hAnsi="Times New Roman"/>
          <w:sz w:val="24"/>
          <w:szCs w:val="24"/>
          <w:lang w:val="et-EE" w:eastAsia="et-EE"/>
        </w:rPr>
      </w:pPr>
    </w:p>
    <w:p w14:paraId="16344FB7" w14:textId="531F4917" w:rsidR="00962FF4" w:rsidRPr="00F50E8E" w:rsidRDefault="00F50E8E" w:rsidP="00F50E8E">
      <w:pPr>
        <w:spacing w:after="0" w:line="240" w:lineRule="auto"/>
        <w:jc w:val="both"/>
        <w:rPr>
          <w:rFonts w:ascii="Times New Roman" w:hAnsi="Times New Roman"/>
          <w:lang w:val="et-EE" w:eastAsia="et-EE"/>
        </w:rPr>
      </w:pPr>
      <w:r>
        <w:rPr>
          <w:rFonts w:ascii="Times New Roman" w:hAnsi="Times New Roman"/>
          <w:sz w:val="24"/>
          <w:szCs w:val="24"/>
          <w:lang w:val="et-EE" w:eastAsia="et-EE"/>
        </w:rPr>
        <w:t xml:space="preserve">3. </w:t>
      </w:r>
      <w:r w:rsidR="00127C23" w:rsidRPr="00127C23">
        <w:rPr>
          <w:rFonts w:ascii="Times New Roman" w:hAnsi="Times New Roman"/>
          <w:sz w:val="24"/>
          <w:szCs w:val="24"/>
          <w:lang w:val="et-EE" w:eastAsia="et-EE"/>
        </w:rPr>
        <w:t xml:space="preserve">Kliimaministeeriumil teha punktis 1 nimetatud seisukohad teatavaks huvirühmadele, kes olid kaasatud seisukohtade kujundamisesse. </w:t>
      </w:r>
      <w:r w:rsidR="00962FF4" w:rsidRPr="00F50E8E">
        <w:rPr>
          <w:rFonts w:ascii="Times New Roman" w:hAnsi="Times New Roman"/>
          <w:sz w:val="24"/>
          <w:szCs w:val="24"/>
          <w:lang w:val="et-EE" w:eastAsia="et-EE"/>
        </w:rPr>
        <w:t xml:space="preserve">Riigikantseleil esitada </w:t>
      </w:r>
      <w:r w:rsidR="00D332AC" w:rsidRPr="00F50E8E">
        <w:rPr>
          <w:rFonts w:ascii="Times New Roman" w:hAnsi="Times New Roman"/>
          <w:sz w:val="24"/>
          <w:szCs w:val="24"/>
          <w:lang w:val="et-EE" w:eastAsia="et-EE"/>
        </w:rPr>
        <w:t>punktis 1 nimetatud</w:t>
      </w:r>
      <w:r w:rsidR="00127C23">
        <w:rPr>
          <w:rFonts w:ascii="Times New Roman" w:hAnsi="Times New Roman"/>
          <w:sz w:val="24"/>
          <w:szCs w:val="24"/>
          <w:lang w:val="et-EE" w:eastAsia="et-EE"/>
        </w:rPr>
        <w:t xml:space="preserve"> eelnõu ja</w:t>
      </w:r>
      <w:r w:rsidR="00D332AC" w:rsidRPr="00F50E8E">
        <w:rPr>
          <w:rFonts w:ascii="Times New Roman" w:hAnsi="Times New Roman"/>
          <w:sz w:val="24"/>
          <w:szCs w:val="24"/>
          <w:lang w:val="et-EE" w:eastAsia="et-EE"/>
        </w:rPr>
        <w:t xml:space="preserve"> </w:t>
      </w:r>
      <w:r w:rsidR="00962FF4" w:rsidRPr="00F50E8E">
        <w:rPr>
          <w:rFonts w:ascii="Times New Roman" w:hAnsi="Times New Roman"/>
          <w:sz w:val="24"/>
          <w:szCs w:val="24"/>
          <w:lang w:val="et-EE" w:eastAsia="et-EE"/>
        </w:rPr>
        <w:t>seisukohad Riigikogu juhatusele</w:t>
      </w:r>
      <w:r w:rsidR="00D332AC" w:rsidRPr="00F50E8E">
        <w:rPr>
          <w:rFonts w:ascii="Times New Roman" w:hAnsi="Times New Roman"/>
          <w:sz w:val="24"/>
          <w:szCs w:val="24"/>
          <w:lang w:val="et-EE" w:eastAsia="et-EE"/>
        </w:rPr>
        <w:t xml:space="preserve"> ja teha </w:t>
      </w:r>
      <w:r w:rsidR="00127C23">
        <w:rPr>
          <w:rFonts w:ascii="Times New Roman" w:hAnsi="Times New Roman"/>
          <w:sz w:val="24"/>
          <w:szCs w:val="24"/>
          <w:lang w:val="et-EE" w:eastAsia="et-EE"/>
        </w:rPr>
        <w:t>seisukohad</w:t>
      </w:r>
      <w:r w:rsidR="00D332AC" w:rsidRPr="00F50E8E">
        <w:rPr>
          <w:rFonts w:ascii="Times New Roman" w:hAnsi="Times New Roman"/>
          <w:sz w:val="24"/>
          <w:szCs w:val="24"/>
          <w:lang w:val="et-EE" w:eastAsia="et-EE"/>
        </w:rPr>
        <w:t xml:space="preserve"> </w:t>
      </w:r>
      <w:r w:rsidR="00962FF4" w:rsidRPr="00F50E8E">
        <w:rPr>
          <w:rFonts w:ascii="Times New Roman" w:hAnsi="Times New Roman"/>
          <w:sz w:val="24"/>
          <w:szCs w:val="24"/>
          <w:lang w:val="et-EE" w:eastAsia="et-EE"/>
        </w:rPr>
        <w:t xml:space="preserve">teatavaks Eestist valitud Euroopa </w:t>
      </w:r>
      <w:r w:rsidR="00962FF4" w:rsidRPr="00F50E8E">
        <w:rPr>
          <w:rFonts w:ascii="Times New Roman" w:hAnsi="Times New Roman"/>
          <w:sz w:val="24"/>
          <w:szCs w:val="24"/>
          <w:lang w:val="et-EE" w:eastAsia="et-EE"/>
        </w:rPr>
        <w:lastRenderedPageBreak/>
        <w:t xml:space="preserve">Parlamendi </w:t>
      </w:r>
      <w:r w:rsidR="00D332AC" w:rsidRPr="00F50E8E">
        <w:rPr>
          <w:rFonts w:ascii="Times New Roman" w:hAnsi="Times New Roman"/>
          <w:sz w:val="24"/>
          <w:szCs w:val="24"/>
          <w:lang w:val="et-EE" w:eastAsia="et-EE"/>
        </w:rPr>
        <w:t>liikmetele</w:t>
      </w:r>
      <w:r w:rsidR="00962FF4" w:rsidRPr="00F50E8E">
        <w:rPr>
          <w:rFonts w:ascii="Times New Roman" w:hAnsi="Times New Roman"/>
          <w:sz w:val="24"/>
          <w:szCs w:val="24"/>
          <w:lang w:val="et-EE"/>
        </w:rPr>
        <w:t xml:space="preserve"> ning Eestist nimetatud Euroopa Majandus- ja Sotsiaalkomitee ja Regioonide Komitee liikmetele</w:t>
      </w:r>
      <w:r w:rsidR="00962FF4" w:rsidRPr="00F50E8E">
        <w:rPr>
          <w:rFonts w:ascii="Times New Roman" w:hAnsi="Times New Roman"/>
          <w:sz w:val="24"/>
          <w:szCs w:val="24"/>
          <w:lang w:val="et-EE" w:eastAsia="et-EE"/>
        </w:rPr>
        <w:t>.</w:t>
      </w:r>
    </w:p>
    <w:p w14:paraId="05BB3436" w14:textId="77777777" w:rsidR="0072310D" w:rsidRDefault="0072310D" w:rsidP="008545F6">
      <w:pPr>
        <w:pStyle w:val="Kehatekst"/>
        <w:jc w:val="both"/>
        <w:rPr>
          <w:i w:val="0"/>
          <w:iCs w:val="0"/>
        </w:rPr>
      </w:pPr>
    </w:p>
    <w:p w14:paraId="097ED920" w14:textId="77777777" w:rsidR="0072310D" w:rsidRPr="009024C4" w:rsidRDefault="0072310D" w:rsidP="008545F6">
      <w:pPr>
        <w:pStyle w:val="Kehatekst"/>
        <w:jc w:val="both"/>
        <w:rPr>
          <w:i w:val="0"/>
          <w:iCs w:val="0"/>
        </w:rPr>
      </w:pPr>
    </w:p>
    <w:p w14:paraId="2D368109" w14:textId="77777777" w:rsidR="00C41E22" w:rsidRDefault="00C41E22" w:rsidP="008545F6">
      <w:pPr>
        <w:pStyle w:val="Kehatekst"/>
        <w:jc w:val="both"/>
        <w:rPr>
          <w:i w:val="0"/>
          <w:iCs w:val="0"/>
        </w:rPr>
      </w:pPr>
    </w:p>
    <w:p w14:paraId="1B901746" w14:textId="77777777" w:rsidR="00962FF4" w:rsidRDefault="00962FF4" w:rsidP="008545F6">
      <w:pPr>
        <w:pStyle w:val="Kehatekst"/>
        <w:jc w:val="both"/>
        <w:rPr>
          <w:i w:val="0"/>
          <w:iCs w:val="0"/>
        </w:rPr>
      </w:pPr>
    </w:p>
    <w:p w14:paraId="12ADCB63" w14:textId="77777777" w:rsidR="00962FF4" w:rsidRPr="009024C4" w:rsidRDefault="00962FF4" w:rsidP="008545F6">
      <w:pPr>
        <w:pStyle w:val="Kehatekst"/>
        <w:jc w:val="both"/>
        <w:rPr>
          <w:i w:val="0"/>
          <w:iCs w:val="0"/>
        </w:rPr>
      </w:pPr>
    </w:p>
    <w:p w14:paraId="3C2E185F" w14:textId="3F16636E" w:rsidR="0046165D" w:rsidRPr="009024C4" w:rsidRDefault="00441C41" w:rsidP="008545F6">
      <w:pPr>
        <w:pStyle w:val="Kehatekst"/>
        <w:jc w:val="both"/>
        <w:rPr>
          <w:i w:val="0"/>
          <w:iCs w:val="0"/>
        </w:rPr>
      </w:pPr>
      <w:r>
        <w:rPr>
          <w:i w:val="0"/>
          <w:iCs w:val="0"/>
        </w:rPr>
        <w:t>Kristen Michal</w:t>
      </w:r>
      <w:r w:rsidR="0046165D" w:rsidRPr="009024C4">
        <w:rPr>
          <w:i w:val="0"/>
          <w:iCs w:val="0"/>
        </w:rPr>
        <w:t xml:space="preserve"> </w:t>
      </w:r>
      <w:r w:rsidR="0046165D" w:rsidRPr="009024C4">
        <w:rPr>
          <w:i w:val="0"/>
          <w:iCs w:val="0"/>
        </w:rPr>
        <w:tab/>
      </w:r>
      <w:r w:rsidR="0046165D" w:rsidRPr="009024C4">
        <w:rPr>
          <w:i w:val="0"/>
          <w:iCs w:val="0"/>
        </w:rPr>
        <w:tab/>
      </w:r>
      <w:r w:rsidR="0046165D" w:rsidRPr="009024C4">
        <w:rPr>
          <w:i w:val="0"/>
          <w:iCs w:val="0"/>
        </w:rPr>
        <w:tab/>
      </w:r>
      <w:r w:rsidR="0046165D" w:rsidRPr="009024C4">
        <w:rPr>
          <w:i w:val="0"/>
          <w:iCs w:val="0"/>
        </w:rPr>
        <w:tab/>
      </w:r>
      <w:r w:rsidR="00962FF4">
        <w:rPr>
          <w:i w:val="0"/>
          <w:iCs w:val="0"/>
        </w:rPr>
        <w:t>Keit Kasemets</w:t>
      </w:r>
    </w:p>
    <w:p w14:paraId="20A2D7C2" w14:textId="44418006" w:rsidR="0046165D" w:rsidRPr="009024C4" w:rsidRDefault="0046165D" w:rsidP="008545F6">
      <w:pPr>
        <w:pStyle w:val="Kehatekst"/>
        <w:jc w:val="both"/>
        <w:rPr>
          <w:i w:val="0"/>
          <w:iCs w:val="0"/>
        </w:rPr>
      </w:pPr>
      <w:r w:rsidRPr="009024C4">
        <w:rPr>
          <w:i w:val="0"/>
          <w:iCs w:val="0"/>
        </w:rPr>
        <w:t xml:space="preserve">Peaminister </w:t>
      </w:r>
      <w:r w:rsidRPr="009024C4">
        <w:rPr>
          <w:i w:val="0"/>
          <w:iCs w:val="0"/>
        </w:rPr>
        <w:tab/>
      </w:r>
      <w:r w:rsidRPr="009024C4">
        <w:rPr>
          <w:i w:val="0"/>
          <w:iCs w:val="0"/>
        </w:rPr>
        <w:tab/>
      </w:r>
      <w:r w:rsidRPr="009024C4">
        <w:rPr>
          <w:i w:val="0"/>
          <w:iCs w:val="0"/>
        </w:rPr>
        <w:tab/>
      </w:r>
      <w:r w:rsidRPr="009024C4">
        <w:rPr>
          <w:i w:val="0"/>
          <w:iCs w:val="0"/>
        </w:rPr>
        <w:tab/>
      </w:r>
      <w:r w:rsidRPr="009024C4">
        <w:rPr>
          <w:i w:val="0"/>
          <w:iCs w:val="0"/>
        </w:rPr>
        <w:tab/>
        <w:t>Riigisekretär</w:t>
      </w:r>
    </w:p>
    <w:sectPr w:rsidR="0046165D" w:rsidRPr="009024C4" w:rsidSect="00D02390">
      <w:headerReference w:type="default" r:id="rId1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99CCA" w14:textId="77777777" w:rsidR="007E4602" w:rsidRDefault="007E4602" w:rsidP="00B43460">
      <w:pPr>
        <w:spacing w:after="0" w:line="240" w:lineRule="auto"/>
      </w:pPr>
      <w:r>
        <w:separator/>
      </w:r>
    </w:p>
  </w:endnote>
  <w:endnote w:type="continuationSeparator" w:id="0">
    <w:p w14:paraId="7BCAC88D" w14:textId="77777777" w:rsidR="007E4602" w:rsidRDefault="007E4602" w:rsidP="00B43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4D72E" w14:textId="77777777" w:rsidR="007E4602" w:rsidRDefault="007E4602" w:rsidP="00B43460">
      <w:pPr>
        <w:spacing w:after="0" w:line="240" w:lineRule="auto"/>
      </w:pPr>
      <w:r>
        <w:separator/>
      </w:r>
    </w:p>
  </w:footnote>
  <w:footnote w:type="continuationSeparator" w:id="0">
    <w:p w14:paraId="75C51DC4" w14:textId="77777777" w:rsidR="007E4602" w:rsidRDefault="007E4602" w:rsidP="00B43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31D41" w14:textId="77777777" w:rsidR="00B43460" w:rsidRPr="002D434C" w:rsidRDefault="00B43460" w:rsidP="00B43460">
    <w:pPr>
      <w:pStyle w:val="Vaikimisi"/>
      <w:widowControl w:val="0"/>
      <w:ind w:left="-142"/>
      <w:jc w:val="right"/>
      <w:rPr>
        <w:rFonts w:hAnsi="Times New Roman"/>
        <w:sz w:val="16"/>
        <w:szCs w:val="16"/>
      </w:rPr>
    </w:pPr>
  </w:p>
  <w:p w14:paraId="34E2E805" w14:textId="77777777" w:rsidR="00B43460" w:rsidRDefault="00B43460">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6E73"/>
    <w:multiLevelType w:val="multilevel"/>
    <w:tmpl w:val="106C7D7C"/>
    <w:lvl w:ilvl="0">
      <w:start w:val="1"/>
      <w:numFmt w:val="decimal"/>
      <w:lvlText w:val="%1"/>
      <w:lvlJc w:val="left"/>
      <w:pPr>
        <w:ind w:left="588" w:hanging="588"/>
      </w:pPr>
      <w:rPr>
        <w:rFonts w:hint="default"/>
      </w:rPr>
    </w:lvl>
    <w:lvl w:ilvl="1">
      <w:start w:val="1"/>
      <w:numFmt w:val="decimal"/>
      <w:lvlText w:val="%1.%2"/>
      <w:lvlJc w:val="left"/>
      <w:pPr>
        <w:ind w:left="798" w:hanging="588"/>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1" w15:restartNumberingAfterBreak="0">
    <w:nsid w:val="08695CDA"/>
    <w:multiLevelType w:val="hybridMultilevel"/>
    <w:tmpl w:val="CA0847F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AE4340"/>
    <w:multiLevelType w:val="multilevel"/>
    <w:tmpl w:val="3B34884E"/>
    <w:lvl w:ilvl="0">
      <w:start w:val="1"/>
      <w:numFmt w:val="decimal"/>
      <w:lvlText w:val="%1."/>
      <w:lvlJc w:val="left"/>
      <w:pPr>
        <w:ind w:left="720" w:hanging="360"/>
      </w:pPr>
      <w:rPr>
        <w:rFonts w:eastAsia="SimSun" w:hint="default"/>
      </w:rPr>
    </w:lvl>
    <w:lvl w:ilvl="1">
      <w:start w:val="1"/>
      <w:numFmt w:val="decimal"/>
      <w:isLgl/>
      <w:lvlText w:val="%1.%2"/>
      <w:lvlJc w:val="left"/>
      <w:pPr>
        <w:ind w:left="1080" w:hanging="360"/>
      </w:pPr>
      <w:rPr>
        <w:rFonts w:eastAsia="SimSun" w:hint="default"/>
      </w:rPr>
    </w:lvl>
    <w:lvl w:ilvl="2">
      <w:start w:val="1"/>
      <w:numFmt w:val="decimal"/>
      <w:isLgl/>
      <w:lvlText w:val="%1.%2.%3"/>
      <w:lvlJc w:val="left"/>
      <w:pPr>
        <w:ind w:left="1800" w:hanging="720"/>
      </w:pPr>
      <w:rPr>
        <w:rFonts w:eastAsia="SimSun" w:hint="default"/>
      </w:rPr>
    </w:lvl>
    <w:lvl w:ilvl="3">
      <w:start w:val="1"/>
      <w:numFmt w:val="decimal"/>
      <w:isLgl/>
      <w:lvlText w:val="%1.%2.%3.%4"/>
      <w:lvlJc w:val="left"/>
      <w:pPr>
        <w:ind w:left="2160" w:hanging="720"/>
      </w:pPr>
      <w:rPr>
        <w:rFonts w:eastAsia="SimSun" w:hint="default"/>
      </w:rPr>
    </w:lvl>
    <w:lvl w:ilvl="4">
      <w:start w:val="1"/>
      <w:numFmt w:val="decimal"/>
      <w:isLgl/>
      <w:lvlText w:val="%1.%2.%3.%4.%5"/>
      <w:lvlJc w:val="left"/>
      <w:pPr>
        <w:ind w:left="2880" w:hanging="1080"/>
      </w:pPr>
      <w:rPr>
        <w:rFonts w:eastAsia="SimSun" w:hint="default"/>
      </w:rPr>
    </w:lvl>
    <w:lvl w:ilvl="5">
      <w:start w:val="1"/>
      <w:numFmt w:val="decimal"/>
      <w:isLgl/>
      <w:lvlText w:val="%1.%2.%3.%4.%5.%6"/>
      <w:lvlJc w:val="left"/>
      <w:pPr>
        <w:ind w:left="3240" w:hanging="1080"/>
      </w:pPr>
      <w:rPr>
        <w:rFonts w:eastAsia="SimSun" w:hint="default"/>
      </w:rPr>
    </w:lvl>
    <w:lvl w:ilvl="6">
      <w:start w:val="1"/>
      <w:numFmt w:val="decimal"/>
      <w:isLgl/>
      <w:lvlText w:val="%1.%2.%3.%4.%5.%6.%7"/>
      <w:lvlJc w:val="left"/>
      <w:pPr>
        <w:ind w:left="3960" w:hanging="1440"/>
      </w:pPr>
      <w:rPr>
        <w:rFonts w:eastAsia="SimSun" w:hint="default"/>
      </w:rPr>
    </w:lvl>
    <w:lvl w:ilvl="7">
      <w:start w:val="1"/>
      <w:numFmt w:val="decimal"/>
      <w:isLgl/>
      <w:lvlText w:val="%1.%2.%3.%4.%5.%6.%7.%8"/>
      <w:lvlJc w:val="left"/>
      <w:pPr>
        <w:ind w:left="4320" w:hanging="1440"/>
      </w:pPr>
      <w:rPr>
        <w:rFonts w:eastAsia="SimSun" w:hint="default"/>
      </w:rPr>
    </w:lvl>
    <w:lvl w:ilvl="8">
      <w:start w:val="1"/>
      <w:numFmt w:val="decimal"/>
      <w:isLgl/>
      <w:lvlText w:val="%1.%2.%3.%4.%5.%6.%7.%8.%9"/>
      <w:lvlJc w:val="left"/>
      <w:pPr>
        <w:ind w:left="5040" w:hanging="1800"/>
      </w:pPr>
      <w:rPr>
        <w:rFonts w:eastAsia="SimSun" w:hint="default"/>
      </w:rPr>
    </w:lvl>
  </w:abstractNum>
  <w:abstractNum w:abstractNumId="3" w15:restartNumberingAfterBreak="0">
    <w:nsid w:val="17CB6D16"/>
    <w:multiLevelType w:val="hybridMultilevel"/>
    <w:tmpl w:val="5E3C92EE"/>
    <w:lvl w:ilvl="0" w:tplc="FFFFFFFF">
      <w:start w:val="1"/>
      <w:numFmt w:val="decimal"/>
      <w:lvlText w:val="%1."/>
      <w:lvlJc w:val="left"/>
      <w:pPr>
        <w:ind w:left="720" w:hanging="360"/>
      </w:pPr>
      <w:rPr>
        <w:rFonts w:ascii="Times New Roman" w:hAnsi="Times New Roman" w:cs="Times New Roman" w:hint="default"/>
        <w:b/>
        <w:bCs/>
        <w:color w:val="auto"/>
        <w:sz w:val="24"/>
        <w:szCs w:val="24"/>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8365FC4"/>
    <w:multiLevelType w:val="hybridMultilevel"/>
    <w:tmpl w:val="4F1EA5EC"/>
    <w:lvl w:ilvl="0" w:tplc="EAC4F3D0">
      <w:start w:val="1"/>
      <w:numFmt w:val="decimal"/>
      <w:lvlText w:val="%1."/>
      <w:lvlJc w:val="left"/>
      <w:pPr>
        <w:ind w:left="1080" w:hanging="360"/>
      </w:pPr>
    </w:lvl>
    <w:lvl w:ilvl="1" w:tplc="2CAE929A">
      <w:start w:val="1"/>
      <w:numFmt w:val="lowerLetter"/>
      <w:lvlText w:val="%2."/>
      <w:lvlJc w:val="left"/>
      <w:pPr>
        <w:ind w:left="1800" w:hanging="360"/>
      </w:pPr>
    </w:lvl>
    <w:lvl w:ilvl="2" w:tplc="A1303960">
      <w:start w:val="1"/>
      <w:numFmt w:val="lowerRoman"/>
      <w:lvlText w:val="%3."/>
      <w:lvlJc w:val="right"/>
      <w:pPr>
        <w:ind w:left="2520" w:hanging="180"/>
      </w:pPr>
    </w:lvl>
    <w:lvl w:ilvl="3" w:tplc="68F4C25A">
      <w:start w:val="1"/>
      <w:numFmt w:val="decimal"/>
      <w:lvlText w:val="%4."/>
      <w:lvlJc w:val="left"/>
      <w:pPr>
        <w:ind w:left="3240" w:hanging="360"/>
      </w:pPr>
    </w:lvl>
    <w:lvl w:ilvl="4" w:tplc="9D2E7CC6">
      <w:start w:val="1"/>
      <w:numFmt w:val="lowerLetter"/>
      <w:lvlText w:val="%5."/>
      <w:lvlJc w:val="left"/>
      <w:pPr>
        <w:ind w:left="3960" w:hanging="360"/>
      </w:pPr>
    </w:lvl>
    <w:lvl w:ilvl="5" w:tplc="2AF0C272">
      <w:start w:val="1"/>
      <w:numFmt w:val="lowerRoman"/>
      <w:lvlText w:val="%6."/>
      <w:lvlJc w:val="right"/>
      <w:pPr>
        <w:ind w:left="4680" w:hanging="180"/>
      </w:pPr>
    </w:lvl>
    <w:lvl w:ilvl="6" w:tplc="2600267C">
      <w:start w:val="1"/>
      <w:numFmt w:val="decimal"/>
      <w:lvlText w:val="%7."/>
      <w:lvlJc w:val="left"/>
      <w:pPr>
        <w:ind w:left="5400" w:hanging="360"/>
      </w:pPr>
    </w:lvl>
    <w:lvl w:ilvl="7" w:tplc="DFE4BD60">
      <w:start w:val="1"/>
      <w:numFmt w:val="lowerLetter"/>
      <w:lvlText w:val="%8."/>
      <w:lvlJc w:val="left"/>
      <w:pPr>
        <w:ind w:left="6120" w:hanging="360"/>
      </w:pPr>
    </w:lvl>
    <w:lvl w:ilvl="8" w:tplc="BBCE4CFA">
      <w:start w:val="1"/>
      <w:numFmt w:val="lowerRoman"/>
      <w:lvlText w:val="%9."/>
      <w:lvlJc w:val="right"/>
      <w:pPr>
        <w:ind w:left="6840" w:hanging="180"/>
      </w:pPr>
    </w:lvl>
  </w:abstractNum>
  <w:abstractNum w:abstractNumId="5" w15:restartNumberingAfterBreak="0">
    <w:nsid w:val="1CBF07D6"/>
    <w:multiLevelType w:val="hybridMultilevel"/>
    <w:tmpl w:val="707CE48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03375DA"/>
    <w:multiLevelType w:val="multilevel"/>
    <w:tmpl w:val="0192892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6175C9"/>
    <w:multiLevelType w:val="hybridMultilevel"/>
    <w:tmpl w:val="A33496FE"/>
    <w:lvl w:ilvl="0" w:tplc="FFDADE10">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4051EA7"/>
    <w:multiLevelType w:val="multilevel"/>
    <w:tmpl w:val="CFA8D76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E93076"/>
    <w:multiLevelType w:val="hybridMultilevel"/>
    <w:tmpl w:val="CE0A0F82"/>
    <w:lvl w:ilvl="0" w:tplc="FFFFFFFF">
      <w:start w:val="1"/>
      <w:numFmt w:val="decimal"/>
      <w:lvlText w:val="%1."/>
      <w:lvlJc w:val="left"/>
      <w:pPr>
        <w:ind w:left="720" w:hanging="360"/>
      </w:pPr>
      <w:rPr>
        <w:rFonts w:ascii="Times New Roman" w:hAnsi="Times New Roman" w:cs="Times New Roman" w:hint="default"/>
        <w:b/>
        <w:bCs/>
        <w:color w:val="auto"/>
        <w:sz w:val="24"/>
        <w:szCs w:val="24"/>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E3F6813"/>
    <w:multiLevelType w:val="multilevel"/>
    <w:tmpl w:val="5C9EAA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0A766A"/>
    <w:multiLevelType w:val="multilevel"/>
    <w:tmpl w:val="30C2D7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4D4093"/>
    <w:multiLevelType w:val="hybridMultilevel"/>
    <w:tmpl w:val="2286DE8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A447BCD"/>
    <w:multiLevelType w:val="multilevel"/>
    <w:tmpl w:val="66B6E39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7F61CB"/>
    <w:multiLevelType w:val="multilevel"/>
    <w:tmpl w:val="106C7D7C"/>
    <w:lvl w:ilvl="0">
      <w:start w:val="1"/>
      <w:numFmt w:val="decimal"/>
      <w:lvlText w:val="%1"/>
      <w:lvlJc w:val="left"/>
      <w:pPr>
        <w:ind w:left="588" w:hanging="588"/>
      </w:pPr>
      <w:rPr>
        <w:rFonts w:hint="default"/>
      </w:rPr>
    </w:lvl>
    <w:lvl w:ilvl="1">
      <w:start w:val="1"/>
      <w:numFmt w:val="decimal"/>
      <w:lvlText w:val="%1.%2"/>
      <w:lvlJc w:val="left"/>
      <w:pPr>
        <w:ind w:left="798" w:hanging="588"/>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15" w15:restartNumberingAfterBreak="0">
    <w:nsid w:val="3F8A5B89"/>
    <w:multiLevelType w:val="multilevel"/>
    <w:tmpl w:val="5C9EAA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E91086"/>
    <w:multiLevelType w:val="hybridMultilevel"/>
    <w:tmpl w:val="D90C30E8"/>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4AB29F2"/>
    <w:multiLevelType w:val="multilevel"/>
    <w:tmpl w:val="5C9EAA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A920A53"/>
    <w:multiLevelType w:val="multilevel"/>
    <w:tmpl w:val="66B6E39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931083"/>
    <w:multiLevelType w:val="multilevel"/>
    <w:tmpl w:val="27C2B13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536454B"/>
    <w:multiLevelType w:val="multilevel"/>
    <w:tmpl w:val="2EDC269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6D616C5"/>
    <w:multiLevelType w:val="multilevel"/>
    <w:tmpl w:val="18108C00"/>
    <w:lvl w:ilvl="0">
      <w:start w:val="1"/>
      <w:numFmt w:val="decimal"/>
      <w:lvlText w:val="%1."/>
      <w:lvlJc w:val="left"/>
      <w:pPr>
        <w:ind w:left="208" w:hanging="360"/>
      </w:pPr>
      <w:rPr>
        <w:rFonts w:cs="Times New Roman"/>
      </w:rPr>
    </w:lvl>
    <w:lvl w:ilvl="1">
      <w:start w:val="1"/>
      <w:numFmt w:val="decimal"/>
      <w:isLgl/>
      <w:lvlText w:val="%1.%2"/>
      <w:lvlJc w:val="left"/>
      <w:pPr>
        <w:ind w:left="208" w:hanging="360"/>
      </w:pPr>
      <w:rPr>
        <w:rFonts w:cs="Times New Roman"/>
      </w:rPr>
    </w:lvl>
    <w:lvl w:ilvl="2">
      <w:start w:val="1"/>
      <w:numFmt w:val="bullet"/>
      <w:lvlText w:val=""/>
      <w:lvlJc w:val="left"/>
      <w:pPr>
        <w:ind w:left="568" w:hanging="720"/>
      </w:pPr>
      <w:rPr>
        <w:rFonts w:ascii="Symbol" w:hAnsi="Symbol" w:hint="default"/>
      </w:rPr>
    </w:lvl>
    <w:lvl w:ilvl="3">
      <w:start w:val="1"/>
      <w:numFmt w:val="decimal"/>
      <w:isLgl/>
      <w:lvlText w:val="%1.%2.%3.%4"/>
      <w:lvlJc w:val="left"/>
      <w:pPr>
        <w:ind w:left="568" w:hanging="720"/>
      </w:pPr>
      <w:rPr>
        <w:rFonts w:cs="Times New Roman"/>
      </w:rPr>
    </w:lvl>
    <w:lvl w:ilvl="4">
      <w:start w:val="1"/>
      <w:numFmt w:val="decimal"/>
      <w:isLgl/>
      <w:lvlText w:val="%1.%2.%3.%4.%5"/>
      <w:lvlJc w:val="left"/>
      <w:pPr>
        <w:ind w:left="928" w:hanging="1080"/>
      </w:pPr>
      <w:rPr>
        <w:rFonts w:cs="Times New Roman"/>
      </w:rPr>
    </w:lvl>
    <w:lvl w:ilvl="5">
      <w:start w:val="1"/>
      <w:numFmt w:val="decimal"/>
      <w:isLgl/>
      <w:lvlText w:val="%1.%2.%3.%4.%5.%6"/>
      <w:lvlJc w:val="left"/>
      <w:pPr>
        <w:ind w:left="928" w:hanging="1080"/>
      </w:pPr>
      <w:rPr>
        <w:rFonts w:cs="Times New Roman"/>
      </w:rPr>
    </w:lvl>
    <w:lvl w:ilvl="6">
      <w:start w:val="1"/>
      <w:numFmt w:val="decimal"/>
      <w:isLgl/>
      <w:lvlText w:val="%1.%2.%3.%4.%5.%6.%7"/>
      <w:lvlJc w:val="left"/>
      <w:pPr>
        <w:ind w:left="1288" w:hanging="1440"/>
      </w:pPr>
      <w:rPr>
        <w:rFonts w:cs="Times New Roman"/>
      </w:rPr>
    </w:lvl>
    <w:lvl w:ilvl="7">
      <w:start w:val="1"/>
      <w:numFmt w:val="decimal"/>
      <w:isLgl/>
      <w:lvlText w:val="%1.%2.%3.%4.%5.%6.%7.%8"/>
      <w:lvlJc w:val="left"/>
      <w:pPr>
        <w:ind w:left="1288" w:hanging="1440"/>
      </w:pPr>
      <w:rPr>
        <w:rFonts w:cs="Times New Roman"/>
      </w:rPr>
    </w:lvl>
    <w:lvl w:ilvl="8">
      <w:start w:val="1"/>
      <w:numFmt w:val="decimal"/>
      <w:isLgl/>
      <w:lvlText w:val="%1.%2.%3.%4.%5.%6.%7.%8.%9"/>
      <w:lvlJc w:val="left"/>
      <w:pPr>
        <w:ind w:left="1648" w:hanging="1800"/>
      </w:pPr>
      <w:rPr>
        <w:rFonts w:cs="Times New Roman"/>
      </w:rPr>
    </w:lvl>
  </w:abstractNum>
  <w:abstractNum w:abstractNumId="22" w15:restartNumberingAfterBreak="0">
    <w:nsid w:val="5A0F3B89"/>
    <w:multiLevelType w:val="multilevel"/>
    <w:tmpl w:val="C32AC8F4"/>
    <w:lvl w:ilvl="0">
      <w:start w:val="1"/>
      <w:numFmt w:val="decimal"/>
      <w:lvlText w:val="%1."/>
      <w:lvlJc w:val="left"/>
      <w:pPr>
        <w:ind w:left="36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3" w15:restartNumberingAfterBreak="0">
    <w:nsid w:val="5CA44188"/>
    <w:multiLevelType w:val="multilevel"/>
    <w:tmpl w:val="3AD68E28"/>
    <w:lvl w:ilvl="0">
      <w:start w:val="1"/>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55E1698"/>
    <w:multiLevelType w:val="hybridMultilevel"/>
    <w:tmpl w:val="CA0847F6"/>
    <w:lvl w:ilvl="0" w:tplc="12106012">
      <w:start w:val="1"/>
      <w:numFmt w:val="decimal"/>
      <w:lvlText w:val="%1)"/>
      <w:lvlJc w:val="left"/>
      <w:pPr>
        <w:ind w:left="72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6673263D"/>
    <w:multiLevelType w:val="hybridMultilevel"/>
    <w:tmpl w:val="2B3039F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6F864522"/>
    <w:multiLevelType w:val="multilevel"/>
    <w:tmpl w:val="F664098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021028E"/>
    <w:multiLevelType w:val="hybridMultilevel"/>
    <w:tmpl w:val="7842E2A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726F535B"/>
    <w:multiLevelType w:val="hybridMultilevel"/>
    <w:tmpl w:val="298415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74E005F4"/>
    <w:multiLevelType w:val="hybridMultilevel"/>
    <w:tmpl w:val="1D56BE5C"/>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76C65B19"/>
    <w:multiLevelType w:val="hybridMultilevel"/>
    <w:tmpl w:val="6B4CD000"/>
    <w:lvl w:ilvl="0" w:tplc="3AAC30B6">
      <w:start w:val="1"/>
      <w:numFmt w:val="decimal"/>
      <w:lvlText w:val="%1."/>
      <w:lvlJc w:val="left"/>
      <w:pPr>
        <w:ind w:left="720" w:hanging="360"/>
      </w:pPr>
      <w:rPr>
        <w:rFonts w:ascii="Times New Roman" w:hAnsi="Times New Roman" w:cs="Times New Roman" w:hint="default"/>
        <w:b/>
        <w:bCs/>
        <w:color w:val="auto"/>
        <w:sz w:val="24"/>
        <w:szCs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788F611F"/>
    <w:multiLevelType w:val="multilevel"/>
    <w:tmpl w:val="36DABFA2"/>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8D855E6"/>
    <w:multiLevelType w:val="hybridMultilevel"/>
    <w:tmpl w:val="1A802AE0"/>
    <w:lvl w:ilvl="0" w:tplc="0425000F">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7B194A1E"/>
    <w:multiLevelType w:val="hybridMultilevel"/>
    <w:tmpl w:val="6B4CD000"/>
    <w:lvl w:ilvl="0" w:tplc="FFFFFFFF">
      <w:start w:val="1"/>
      <w:numFmt w:val="decimal"/>
      <w:lvlText w:val="%1."/>
      <w:lvlJc w:val="left"/>
      <w:pPr>
        <w:ind w:left="720" w:hanging="360"/>
      </w:pPr>
      <w:rPr>
        <w:rFonts w:ascii="Times New Roman" w:hAnsi="Times New Roman" w:cs="Times New Roman" w:hint="default"/>
        <w:b/>
        <w:bCs/>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59126929">
    <w:abstractNumId w:val="2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0002962">
    <w:abstractNumId w:val="29"/>
  </w:num>
  <w:num w:numId="3" w16cid:durableId="618726646">
    <w:abstractNumId w:val="22"/>
  </w:num>
  <w:num w:numId="4" w16cid:durableId="40593895">
    <w:abstractNumId w:val="30"/>
  </w:num>
  <w:num w:numId="5" w16cid:durableId="461775259">
    <w:abstractNumId w:val="33"/>
  </w:num>
  <w:num w:numId="6" w16cid:durableId="1772318801">
    <w:abstractNumId w:val="9"/>
  </w:num>
  <w:num w:numId="7" w16cid:durableId="1715423023">
    <w:abstractNumId w:val="3"/>
  </w:num>
  <w:num w:numId="8" w16cid:durableId="2020541147">
    <w:abstractNumId w:val="12"/>
  </w:num>
  <w:num w:numId="9" w16cid:durableId="1343900013">
    <w:abstractNumId w:val="8"/>
  </w:num>
  <w:num w:numId="10" w16cid:durableId="1172915257">
    <w:abstractNumId w:val="7"/>
  </w:num>
  <w:num w:numId="11" w16cid:durableId="1621493722">
    <w:abstractNumId w:val="5"/>
  </w:num>
  <w:num w:numId="12" w16cid:durableId="755790067">
    <w:abstractNumId w:val="24"/>
  </w:num>
  <w:num w:numId="13" w16cid:durableId="1569461485">
    <w:abstractNumId w:val="1"/>
  </w:num>
  <w:num w:numId="14" w16cid:durableId="2042785118">
    <w:abstractNumId w:val="27"/>
  </w:num>
  <w:num w:numId="15" w16cid:durableId="1598100939">
    <w:abstractNumId w:val="6"/>
  </w:num>
  <w:num w:numId="16" w16cid:durableId="1480658662">
    <w:abstractNumId w:val="18"/>
  </w:num>
  <w:num w:numId="17" w16cid:durableId="957637760">
    <w:abstractNumId w:val="13"/>
  </w:num>
  <w:num w:numId="18" w16cid:durableId="1321735876">
    <w:abstractNumId w:val="0"/>
  </w:num>
  <w:num w:numId="19" w16cid:durableId="267154057">
    <w:abstractNumId w:val="14"/>
  </w:num>
  <w:num w:numId="20" w16cid:durableId="1352416048">
    <w:abstractNumId w:val="19"/>
  </w:num>
  <w:num w:numId="21" w16cid:durableId="1324893054">
    <w:abstractNumId w:val="32"/>
  </w:num>
  <w:num w:numId="22" w16cid:durableId="1999260571">
    <w:abstractNumId w:val="16"/>
  </w:num>
  <w:num w:numId="23" w16cid:durableId="1805007262">
    <w:abstractNumId w:val="31"/>
  </w:num>
  <w:num w:numId="24" w16cid:durableId="1522282074">
    <w:abstractNumId w:val="15"/>
  </w:num>
  <w:num w:numId="25" w16cid:durableId="2098478083">
    <w:abstractNumId w:val="20"/>
  </w:num>
  <w:num w:numId="26" w16cid:durableId="1581720868">
    <w:abstractNumId w:val="10"/>
  </w:num>
  <w:num w:numId="27" w16cid:durableId="1576822171">
    <w:abstractNumId w:val="17"/>
  </w:num>
  <w:num w:numId="28" w16cid:durableId="1537737648">
    <w:abstractNumId w:val="26"/>
  </w:num>
  <w:num w:numId="29" w16cid:durableId="275453344">
    <w:abstractNumId w:val="11"/>
  </w:num>
  <w:num w:numId="30" w16cid:durableId="1206603608">
    <w:abstractNumId w:val="23"/>
  </w:num>
  <w:num w:numId="31" w16cid:durableId="187915242">
    <w:abstractNumId w:val="28"/>
  </w:num>
  <w:num w:numId="32" w16cid:durableId="162673069">
    <w:abstractNumId w:val="2"/>
  </w:num>
  <w:num w:numId="33" w16cid:durableId="15298282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9363001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68"/>
    <w:rsid w:val="00011322"/>
    <w:rsid w:val="00014714"/>
    <w:rsid w:val="00025E92"/>
    <w:rsid w:val="0002683D"/>
    <w:rsid w:val="00034FAE"/>
    <w:rsid w:val="00047653"/>
    <w:rsid w:val="00067800"/>
    <w:rsid w:val="00080867"/>
    <w:rsid w:val="000918ED"/>
    <w:rsid w:val="00091A24"/>
    <w:rsid w:val="00092375"/>
    <w:rsid w:val="00094FAB"/>
    <w:rsid w:val="00096952"/>
    <w:rsid w:val="000A0A41"/>
    <w:rsid w:val="000A7989"/>
    <w:rsid w:val="000B1BAB"/>
    <w:rsid w:val="000C6075"/>
    <w:rsid w:val="000D0343"/>
    <w:rsid w:val="000D17E7"/>
    <w:rsid w:val="000E0A6B"/>
    <w:rsid w:val="00101A0E"/>
    <w:rsid w:val="00127C23"/>
    <w:rsid w:val="00130327"/>
    <w:rsid w:val="0014724A"/>
    <w:rsid w:val="001573B8"/>
    <w:rsid w:val="00162F5C"/>
    <w:rsid w:val="0016495E"/>
    <w:rsid w:val="00174935"/>
    <w:rsid w:val="001901A8"/>
    <w:rsid w:val="0019282A"/>
    <w:rsid w:val="001A5F6C"/>
    <w:rsid w:val="001A67C7"/>
    <w:rsid w:val="001C3354"/>
    <w:rsid w:val="001D39A5"/>
    <w:rsid w:val="001F4C52"/>
    <w:rsid w:val="00202EF2"/>
    <w:rsid w:val="00213D4E"/>
    <w:rsid w:val="002143AE"/>
    <w:rsid w:val="00220521"/>
    <w:rsid w:val="00222F1E"/>
    <w:rsid w:val="0022594D"/>
    <w:rsid w:val="00226626"/>
    <w:rsid w:val="00227615"/>
    <w:rsid w:val="00241F16"/>
    <w:rsid w:val="00244E45"/>
    <w:rsid w:val="0024728E"/>
    <w:rsid w:val="00254AB7"/>
    <w:rsid w:val="00266A4B"/>
    <w:rsid w:val="00292C0D"/>
    <w:rsid w:val="00295150"/>
    <w:rsid w:val="00296A14"/>
    <w:rsid w:val="00296CAC"/>
    <w:rsid w:val="002A73B3"/>
    <w:rsid w:val="002B4398"/>
    <w:rsid w:val="002D7A07"/>
    <w:rsid w:val="002E2EF4"/>
    <w:rsid w:val="002E3EC2"/>
    <w:rsid w:val="00314981"/>
    <w:rsid w:val="00315599"/>
    <w:rsid w:val="0033251B"/>
    <w:rsid w:val="00332BC3"/>
    <w:rsid w:val="00340840"/>
    <w:rsid w:val="00347AA4"/>
    <w:rsid w:val="00350732"/>
    <w:rsid w:val="00360349"/>
    <w:rsid w:val="00363F6B"/>
    <w:rsid w:val="00371466"/>
    <w:rsid w:val="003802DB"/>
    <w:rsid w:val="00383EA5"/>
    <w:rsid w:val="00385907"/>
    <w:rsid w:val="0038694C"/>
    <w:rsid w:val="00386ABA"/>
    <w:rsid w:val="00392D97"/>
    <w:rsid w:val="003956E4"/>
    <w:rsid w:val="00395787"/>
    <w:rsid w:val="003A1A59"/>
    <w:rsid w:val="003A3886"/>
    <w:rsid w:val="003C26C7"/>
    <w:rsid w:val="003D7120"/>
    <w:rsid w:val="003E4884"/>
    <w:rsid w:val="003E6551"/>
    <w:rsid w:val="003E71DC"/>
    <w:rsid w:val="003F4DC4"/>
    <w:rsid w:val="00401187"/>
    <w:rsid w:val="00405A0E"/>
    <w:rsid w:val="004167AF"/>
    <w:rsid w:val="0042297C"/>
    <w:rsid w:val="004251F7"/>
    <w:rsid w:val="00426781"/>
    <w:rsid w:val="00427DB7"/>
    <w:rsid w:val="00436675"/>
    <w:rsid w:val="00441C41"/>
    <w:rsid w:val="00441DE4"/>
    <w:rsid w:val="004550A8"/>
    <w:rsid w:val="0045645B"/>
    <w:rsid w:val="0046165D"/>
    <w:rsid w:val="00464C74"/>
    <w:rsid w:val="0049648F"/>
    <w:rsid w:val="00497019"/>
    <w:rsid w:val="004A46B8"/>
    <w:rsid w:val="004B1C04"/>
    <w:rsid w:val="004B618B"/>
    <w:rsid w:val="004C3013"/>
    <w:rsid w:val="004C4F2B"/>
    <w:rsid w:val="004C734F"/>
    <w:rsid w:val="004D35D8"/>
    <w:rsid w:val="004D78FA"/>
    <w:rsid w:val="004E0307"/>
    <w:rsid w:val="004F0F56"/>
    <w:rsid w:val="004F5EB5"/>
    <w:rsid w:val="004F7458"/>
    <w:rsid w:val="00520E1F"/>
    <w:rsid w:val="005211F2"/>
    <w:rsid w:val="00521C64"/>
    <w:rsid w:val="00531DBB"/>
    <w:rsid w:val="00535FB5"/>
    <w:rsid w:val="00536725"/>
    <w:rsid w:val="0054107C"/>
    <w:rsid w:val="00542642"/>
    <w:rsid w:val="00547B5F"/>
    <w:rsid w:val="00547C85"/>
    <w:rsid w:val="00555647"/>
    <w:rsid w:val="00575603"/>
    <w:rsid w:val="00581094"/>
    <w:rsid w:val="005B7720"/>
    <w:rsid w:val="005C5833"/>
    <w:rsid w:val="005D2654"/>
    <w:rsid w:val="005D67F0"/>
    <w:rsid w:val="005D73CE"/>
    <w:rsid w:val="005F5C67"/>
    <w:rsid w:val="005F6705"/>
    <w:rsid w:val="00605622"/>
    <w:rsid w:val="00632914"/>
    <w:rsid w:val="00633F3A"/>
    <w:rsid w:val="00640407"/>
    <w:rsid w:val="0064709C"/>
    <w:rsid w:val="006610B7"/>
    <w:rsid w:val="0066196B"/>
    <w:rsid w:val="00670A03"/>
    <w:rsid w:val="0068030C"/>
    <w:rsid w:val="00681349"/>
    <w:rsid w:val="00682DFF"/>
    <w:rsid w:val="006857BA"/>
    <w:rsid w:val="00691BA8"/>
    <w:rsid w:val="00696578"/>
    <w:rsid w:val="006979BC"/>
    <w:rsid w:val="006B6AFD"/>
    <w:rsid w:val="006D0681"/>
    <w:rsid w:val="006D1880"/>
    <w:rsid w:val="006D6E80"/>
    <w:rsid w:val="007015FB"/>
    <w:rsid w:val="007034AD"/>
    <w:rsid w:val="007063E3"/>
    <w:rsid w:val="00710EAE"/>
    <w:rsid w:val="007151B9"/>
    <w:rsid w:val="00716D85"/>
    <w:rsid w:val="00721A38"/>
    <w:rsid w:val="00721DC8"/>
    <w:rsid w:val="00721E55"/>
    <w:rsid w:val="0072310D"/>
    <w:rsid w:val="00734169"/>
    <w:rsid w:val="007447CD"/>
    <w:rsid w:val="00753843"/>
    <w:rsid w:val="00761186"/>
    <w:rsid w:val="00763970"/>
    <w:rsid w:val="00764F05"/>
    <w:rsid w:val="00771B48"/>
    <w:rsid w:val="00776956"/>
    <w:rsid w:val="00781E9D"/>
    <w:rsid w:val="00786C8A"/>
    <w:rsid w:val="007B3146"/>
    <w:rsid w:val="007C3D73"/>
    <w:rsid w:val="007C6986"/>
    <w:rsid w:val="007D5845"/>
    <w:rsid w:val="007D58D4"/>
    <w:rsid w:val="007E4602"/>
    <w:rsid w:val="007E51AF"/>
    <w:rsid w:val="007E562F"/>
    <w:rsid w:val="007F2FB5"/>
    <w:rsid w:val="007F3297"/>
    <w:rsid w:val="00815A58"/>
    <w:rsid w:val="008164B3"/>
    <w:rsid w:val="00830339"/>
    <w:rsid w:val="00830C4C"/>
    <w:rsid w:val="00846E70"/>
    <w:rsid w:val="008513F2"/>
    <w:rsid w:val="008545F6"/>
    <w:rsid w:val="0085559C"/>
    <w:rsid w:val="00855A20"/>
    <w:rsid w:val="00857290"/>
    <w:rsid w:val="00861AF4"/>
    <w:rsid w:val="008620C5"/>
    <w:rsid w:val="00865C68"/>
    <w:rsid w:val="00865E76"/>
    <w:rsid w:val="00876F0F"/>
    <w:rsid w:val="00886E0B"/>
    <w:rsid w:val="008A4517"/>
    <w:rsid w:val="008C4AAC"/>
    <w:rsid w:val="008C6333"/>
    <w:rsid w:val="008C6C5C"/>
    <w:rsid w:val="008D286F"/>
    <w:rsid w:val="008E37EF"/>
    <w:rsid w:val="008E3AAA"/>
    <w:rsid w:val="008F0B66"/>
    <w:rsid w:val="008F1FC6"/>
    <w:rsid w:val="008F7BDA"/>
    <w:rsid w:val="00900A3A"/>
    <w:rsid w:val="009024C4"/>
    <w:rsid w:val="00915859"/>
    <w:rsid w:val="009207F5"/>
    <w:rsid w:val="009234B5"/>
    <w:rsid w:val="00925B06"/>
    <w:rsid w:val="00940DE2"/>
    <w:rsid w:val="0094696D"/>
    <w:rsid w:val="00951A10"/>
    <w:rsid w:val="009623CF"/>
    <w:rsid w:val="00962FF4"/>
    <w:rsid w:val="00963CA7"/>
    <w:rsid w:val="00975D40"/>
    <w:rsid w:val="0098314E"/>
    <w:rsid w:val="009A0C47"/>
    <w:rsid w:val="009A5DE5"/>
    <w:rsid w:val="009B31C4"/>
    <w:rsid w:val="009C098D"/>
    <w:rsid w:val="009E1E99"/>
    <w:rsid w:val="009E74D6"/>
    <w:rsid w:val="00A028A6"/>
    <w:rsid w:val="00A05766"/>
    <w:rsid w:val="00A07FD8"/>
    <w:rsid w:val="00A123F5"/>
    <w:rsid w:val="00A3191E"/>
    <w:rsid w:val="00A36710"/>
    <w:rsid w:val="00A425B8"/>
    <w:rsid w:val="00A43014"/>
    <w:rsid w:val="00A51917"/>
    <w:rsid w:val="00A55F8A"/>
    <w:rsid w:val="00A63471"/>
    <w:rsid w:val="00A7551C"/>
    <w:rsid w:val="00A80963"/>
    <w:rsid w:val="00A94914"/>
    <w:rsid w:val="00AA5B5E"/>
    <w:rsid w:val="00AA7389"/>
    <w:rsid w:val="00AB6109"/>
    <w:rsid w:val="00AD2E83"/>
    <w:rsid w:val="00AE6AE6"/>
    <w:rsid w:val="00AF0214"/>
    <w:rsid w:val="00B065E8"/>
    <w:rsid w:val="00B07DE4"/>
    <w:rsid w:val="00B16B89"/>
    <w:rsid w:val="00B37574"/>
    <w:rsid w:val="00B37B70"/>
    <w:rsid w:val="00B43460"/>
    <w:rsid w:val="00B472C0"/>
    <w:rsid w:val="00B56E76"/>
    <w:rsid w:val="00B627BA"/>
    <w:rsid w:val="00B64332"/>
    <w:rsid w:val="00B6607D"/>
    <w:rsid w:val="00B67959"/>
    <w:rsid w:val="00B71D89"/>
    <w:rsid w:val="00B741EF"/>
    <w:rsid w:val="00B80C48"/>
    <w:rsid w:val="00BA00EF"/>
    <w:rsid w:val="00BC6FC3"/>
    <w:rsid w:val="00BE7B7A"/>
    <w:rsid w:val="00BF371B"/>
    <w:rsid w:val="00C066DB"/>
    <w:rsid w:val="00C06987"/>
    <w:rsid w:val="00C2135A"/>
    <w:rsid w:val="00C329DF"/>
    <w:rsid w:val="00C33C75"/>
    <w:rsid w:val="00C412C1"/>
    <w:rsid w:val="00C41E22"/>
    <w:rsid w:val="00C45D3A"/>
    <w:rsid w:val="00C50385"/>
    <w:rsid w:val="00C61E07"/>
    <w:rsid w:val="00C71CED"/>
    <w:rsid w:val="00C737D6"/>
    <w:rsid w:val="00C753CD"/>
    <w:rsid w:val="00C77C47"/>
    <w:rsid w:val="00C800EB"/>
    <w:rsid w:val="00C80585"/>
    <w:rsid w:val="00C823A3"/>
    <w:rsid w:val="00C85C2D"/>
    <w:rsid w:val="00C9528E"/>
    <w:rsid w:val="00C9691B"/>
    <w:rsid w:val="00CA4FF3"/>
    <w:rsid w:val="00CB0032"/>
    <w:rsid w:val="00CB1A10"/>
    <w:rsid w:val="00CB72B2"/>
    <w:rsid w:val="00CB75F0"/>
    <w:rsid w:val="00CE05C4"/>
    <w:rsid w:val="00CE4BC5"/>
    <w:rsid w:val="00CF1581"/>
    <w:rsid w:val="00D02390"/>
    <w:rsid w:val="00D023A2"/>
    <w:rsid w:val="00D035BF"/>
    <w:rsid w:val="00D07D1F"/>
    <w:rsid w:val="00D14EA2"/>
    <w:rsid w:val="00D169E5"/>
    <w:rsid w:val="00D228AB"/>
    <w:rsid w:val="00D332AC"/>
    <w:rsid w:val="00D431A9"/>
    <w:rsid w:val="00D44503"/>
    <w:rsid w:val="00D84870"/>
    <w:rsid w:val="00D86027"/>
    <w:rsid w:val="00D9534B"/>
    <w:rsid w:val="00D964C4"/>
    <w:rsid w:val="00D971FA"/>
    <w:rsid w:val="00DA79C0"/>
    <w:rsid w:val="00DB638F"/>
    <w:rsid w:val="00DB6AD8"/>
    <w:rsid w:val="00DB7417"/>
    <w:rsid w:val="00DC47A4"/>
    <w:rsid w:val="00DE1324"/>
    <w:rsid w:val="00DE14F4"/>
    <w:rsid w:val="00DF1796"/>
    <w:rsid w:val="00DF1D4B"/>
    <w:rsid w:val="00DF396E"/>
    <w:rsid w:val="00E0118F"/>
    <w:rsid w:val="00E12806"/>
    <w:rsid w:val="00E12E8E"/>
    <w:rsid w:val="00E54141"/>
    <w:rsid w:val="00E60851"/>
    <w:rsid w:val="00E65FCB"/>
    <w:rsid w:val="00E661B8"/>
    <w:rsid w:val="00E71264"/>
    <w:rsid w:val="00E715B4"/>
    <w:rsid w:val="00E80FDB"/>
    <w:rsid w:val="00E819AF"/>
    <w:rsid w:val="00E83609"/>
    <w:rsid w:val="00EA14F5"/>
    <w:rsid w:val="00EB5E2F"/>
    <w:rsid w:val="00EC2EDE"/>
    <w:rsid w:val="00ED35E0"/>
    <w:rsid w:val="00EE47A2"/>
    <w:rsid w:val="00EF45C1"/>
    <w:rsid w:val="00F05017"/>
    <w:rsid w:val="00F16E4A"/>
    <w:rsid w:val="00F25CA2"/>
    <w:rsid w:val="00F2764C"/>
    <w:rsid w:val="00F35170"/>
    <w:rsid w:val="00F36E9E"/>
    <w:rsid w:val="00F50E8E"/>
    <w:rsid w:val="00F55BEE"/>
    <w:rsid w:val="00F645C9"/>
    <w:rsid w:val="00F672CA"/>
    <w:rsid w:val="00F74282"/>
    <w:rsid w:val="00F74B47"/>
    <w:rsid w:val="00F74BD2"/>
    <w:rsid w:val="00F900FA"/>
    <w:rsid w:val="00FA2055"/>
    <w:rsid w:val="00FC06C1"/>
    <w:rsid w:val="00FD062B"/>
    <w:rsid w:val="00FD07E1"/>
    <w:rsid w:val="00FD3A95"/>
    <w:rsid w:val="00FF1A31"/>
    <w:rsid w:val="5732B780"/>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E1B09"/>
  <w15:docId w15:val="{65A55925-ED2A-4B12-BAAB-ABC5748E0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21E55"/>
    <w:rPr>
      <w:rFonts w:ascii="Calibri" w:eastAsia="Times New Roman" w:hAnsi="Calibri" w:cs="Times New Roman"/>
      <w:lang w:val="en-US"/>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KehatekstMrk">
    <w:name w:val="Kehatekst Märk"/>
    <w:aliases w:val="Body Märk,Tekst Märk,by Märk"/>
    <w:basedOn w:val="Liguvaikefont"/>
    <w:link w:val="Kehatekst"/>
    <w:uiPriority w:val="99"/>
    <w:locked/>
    <w:rsid w:val="00721E55"/>
    <w:rPr>
      <w:rFonts w:ascii="Times New Roman" w:hAnsi="Times New Roman" w:cs="Times New Roman"/>
      <w:i/>
      <w:iCs/>
      <w:sz w:val="24"/>
      <w:szCs w:val="24"/>
      <w:lang w:eastAsia="ja-JP"/>
    </w:rPr>
  </w:style>
  <w:style w:type="paragraph" w:styleId="Kehatekst">
    <w:name w:val="Body Text"/>
    <w:aliases w:val="Body,Tekst,by"/>
    <w:basedOn w:val="Normaallaad"/>
    <w:link w:val="KehatekstMrk"/>
    <w:uiPriority w:val="99"/>
    <w:unhideWhenUsed/>
    <w:rsid w:val="00721E55"/>
    <w:pPr>
      <w:spacing w:after="0" w:line="240" w:lineRule="auto"/>
    </w:pPr>
    <w:rPr>
      <w:rFonts w:ascii="Times New Roman" w:eastAsiaTheme="minorHAnsi" w:hAnsi="Times New Roman"/>
      <w:i/>
      <w:iCs/>
      <w:sz w:val="24"/>
      <w:szCs w:val="24"/>
      <w:lang w:val="et-EE" w:eastAsia="ja-JP"/>
    </w:rPr>
  </w:style>
  <w:style w:type="character" w:customStyle="1" w:styleId="BodyTextChar1">
    <w:name w:val="Body Text Char1"/>
    <w:basedOn w:val="Liguvaikefont"/>
    <w:uiPriority w:val="99"/>
    <w:semiHidden/>
    <w:rsid w:val="00721E55"/>
    <w:rPr>
      <w:rFonts w:ascii="Calibri" w:eastAsia="Times New Roman" w:hAnsi="Calibri" w:cs="Times New Roman"/>
      <w:lang w:val="en-US"/>
    </w:rPr>
  </w:style>
  <w:style w:type="paragraph" w:styleId="Loendilik">
    <w:name w:val="List Paragraph"/>
    <w:aliases w:val="Puce,Recommendation,List Paragraph1,List Paragraph11,L,Listaszerű bekezdés1,List Paragraph à moi,Kolorowa lista — akcent 11,Numerowanie,Dot pt,F5 List Paragraph,List Paragraph (numbered (a)),References,WB List Paragraph,Indicator Text,2"/>
    <w:basedOn w:val="Normaallaad"/>
    <w:link w:val="LoendilikMrk"/>
    <w:uiPriority w:val="34"/>
    <w:qFormat/>
    <w:rsid w:val="00721E55"/>
    <w:pPr>
      <w:ind w:left="720"/>
      <w:contextualSpacing/>
    </w:pPr>
  </w:style>
  <w:style w:type="character" w:styleId="Kommentaariviide">
    <w:name w:val="annotation reference"/>
    <w:basedOn w:val="Liguvaikefont"/>
    <w:uiPriority w:val="99"/>
    <w:semiHidden/>
    <w:unhideWhenUsed/>
    <w:rsid w:val="00386ABA"/>
    <w:rPr>
      <w:sz w:val="16"/>
      <w:szCs w:val="16"/>
    </w:rPr>
  </w:style>
  <w:style w:type="paragraph" w:styleId="Kommentaaritekst">
    <w:name w:val="annotation text"/>
    <w:basedOn w:val="Normaallaad"/>
    <w:link w:val="KommentaaritekstMrk"/>
    <w:uiPriority w:val="99"/>
    <w:unhideWhenUsed/>
    <w:rsid w:val="00386ABA"/>
    <w:pPr>
      <w:spacing w:line="240" w:lineRule="auto"/>
    </w:pPr>
    <w:rPr>
      <w:sz w:val="20"/>
      <w:szCs w:val="20"/>
    </w:rPr>
  </w:style>
  <w:style w:type="character" w:customStyle="1" w:styleId="KommentaaritekstMrk">
    <w:name w:val="Kommentaari tekst Märk"/>
    <w:basedOn w:val="Liguvaikefont"/>
    <w:link w:val="Kommentaaritekst"/>
    <w:uiPriority w:val="99"/>
    <w:rsid w:val="00386ABA"/>
    <w:rPr>
      <w:rFonts w:ascii="Calibri" w:eastAsia="Times New Roman" w:hAnsi="Calibri" w:cs="Times New Roman"/>
      <w:sz w:val="20"/>
      <w:szCs w:val="20"/>
      <w:lang w:val="en-US"/>
    </w:rPr>
  </w:style>
  <w:style w:type="paragraph" w:styleId="Kommentaariteema">
    <w:name w:val="annotation subject"/>
    <w:basedOn w:val="Kommentaaritekst"/>
    <w:next w:val="Kommentaaritekst"/>
    <w:link w:val="KommentaariteemaMrk"/>
    <w:uiPriority w:val="99"/>
    <w:semiHidden/>
    <w:unhideWhenUsed/>
    <w:rsid w:val="00386ABA"/>
    <w:rPr>
      <w:b/>
      <w:bCs/>
    </w:rPr>
  </w:style>
  <w:style w:type="character" w:customStyle="1" w:styleId="KommentaariteemaMrk">
    <w:name w:val="Kommentaari teema Märk"/>
    <w:basedOn w:val="KommentaaritekstMrk"/>
    <w:link w:val="Kommentaariteema"/>
    <w:uiPriority w:val="99"/>
    <w:semiHidden/>
    <w:rsid w:val="00386ABA"/>
    <w:rPr>
      <w:rFonts w:ascii="Calibri" w:eastAsia="Times New Roman" w:hAnsi="Calibri" w:cs="Times New Roman"/>
      <w:b/>
      <w:bCs/>
      <w:sz w:val="20"/>
      <w:szCs w:val="20"/>
      <w:lang w:val="en-US"/>
    </w:rPr>
  </w:style>
  <w:style w:type="paragraph" w:styleId="Jutumullitekst">
    <w:name w:val="Balloon Text"/>
    <w:basedOn w:val="Normaallaad"/>
    <w:link w:val="JutumullitekstMrk"/>
    <w:uiPriority w:val="99"/>
    <w:semiHidden/>
    <w:unhideWhenUsed/>
    <w:rsid w:val="00386ABA"/>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386ABA"/>
    <w:rPr>
      <w:rFonts w:ascii="Tahoma" w:eastAsia="Times New Roman" w:hAnsi="Tahoma" w:cs="Tahoma"/>
      <w:sz w:val="16"/>
      <w:szCs w:val="16"/>
      <w:lang w:val="en-US"/>
    </w:rPr>
  </w:style>
  <w:style w:type="paragraph" w:customStyle="1" w:styleId="Typedudocument">
    <w:name w:val="Type du document"/>
    <w:basedOn w:val="Normaallaad"/>
    <w:next w:val="Normaallaad"/>
    <w:rsid w:val="00B71D89"/>
    <w:pPr>
      <w:spacing w:before="360" w:after="0" w:line="240" w:lineRule="auto"/>
      <w:jc w:val="center"/>
    </w:pPr>
    <w:rPr>
      <w:rFonts w:ascii="Times New Roman" w:eastAsiaTheme="minorHAnsi" w:hAnsi="Times New Roman"/>
      <w:b/>
      <w:sz w:val="24"/>
      <w:lang w:val="et-EE"/>
    </w:rPr>
  </w:style>
  <w:style w:type="character" w:customStyle="1" w:styleId="LoendilikMrk">
    <w:name w:val="Loendi lõik Märk"/>
    <w:aliases w:val="Puce Märk,Recommendation Märk,List Paragraph1 Märk,List Paragraph11 Märk,L Märk,Listaszerű bekezdés1 Märk,List Paragraph à moi Märk,Kolorowa lista — akcent 11 Märk,Numerowanie Märk,Dot pt Märk,F5 List Paragraph Märk,References Märk"/>
    <w:link w:val="Loendilik"/>
    <w:uiPriority w:val="34"/>
    <w:qFormat/>
    <w:locked/>
    <w:rsid w:val="00B71D89"/>
    <w:rPr>
      <w:rFonts w:ascii="Calibri" w:eastAsia="Times New Roman" w:hAnsi="Calibri" w:cs="Times New Roman"/>
      <w:lang w:val="en-US"/>
    </w:rPr>
  </w:style>
  <w:style w:type="paragraph" w:styleId="Redaktsioon">
    <w:name w:val="Revision"/>
    <w:hidden/>
    <w:uiPriority w:val="99"/>
    <w:semiHidden/>
    <w:rsid w:val="00DE1324"/>
    <w:pPr>
      <w:spacing w:after="0" w:line="240" w:lineRule="auto"/>
    </w:pPr>
    <w:rPr>
      <w:rFonts w:ascii="Calibri" w:eastAsia="Times New Roman" w:hAnsi="Calibri" w:cs="Times New Roman"/>
      <w:lang w:val="en-US"/>
    </w:rPr>
  </w:style>
  <w:style w:type="paragraph" w:customStyle="1" w:styleId="Titreobjet">
    <w:name w:val="Titre objet"/>
    <w:basedOn w:val="Normaallaad"/>
    <w:next w:val="Normaallaad"/>
    <w:rsid w:val="008F1FC6"/>
    <w:pPr>
      <w:spacing w:before="360" w:after="360" w:line="240" w:lineRule="auto"/>
      <w:jc w:val="center"/>
    </w:pPr>
    <w:rPr>
      <w:rFonts w:ascii="Times New Roman" w:eastAsiaTheme="minorHAnsi" w:hAnsi="Times New Roman"/>
      <w:b/>
      <w:sz w:val="24"/>
      <w:lang w:val="et-EE"/>
    </w:rPr>
  </w:style>
  <w:style w:type="paragraph" w:customStyle="1" w:styleId="Default">
    <w:name w:val="Default"/>
    <w:rsid w:val="00D023A2"/>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Pis">
    <w:name w:val="header"/>
    <w:basedOn w:val="Normaallaad"/>
    <w:link w:val="PisMrk"/>
    <w:uiPriority w:val="99"/>
    <w:unhideWhenUsed/>
    <w:rsid w:val="00B43460"/>
    <w:pPr>
      <w:tabs>
        <w:tab w:val="center" w:pos="4536"/>
        <w:tab w:val="right" w:pos="9072"/>
      </w:tabs>
      <w:spacing w:after="0" w:line="240" w:lineRule="auto"/>
    </w:pPr>
  </w:style>
  <w:style w:type="character" w:customStyle="1" w:styleId="PisMrk">
    <w:name w:val="Päis Märk"/>
    <w:basedOn w:val="Liguvaikefont"/>
    <w:link w:val="Pis"/>
    <w:uiPriority w:val="99"/>
    <w:rsid w:val="00B43460"/>
    <w:rPr>
      <w:rFonts w:ascii="Calibri" w:eastAsia="Times New Roman" w:hAnsi="Calibri" w:cs="Times New Roman"/>
      <w:lang w:val="en-US"/>
    </w:rPr>
  </w:style>
  <w:style w:type="paragraph" w:styleId="Jalus">
    <w:name w:val="footer"/>
    <w:basedOn w:val="Normaallaad"/>
    <w:link w:val="JalusMrk"/>
    <w:uiPriority w:val="99"/>
    <w:unhideWhenUsed/>
    <w:rsid w:val="00B43460"/>
    <w:pPr>
      <w:tabs>
        <w:tab w:val="center" w:pos="4536"/>
        <w:tab w:val="right" w:pos="9072"/>
      </w:tabs>
      <w:spacing w:after="0" w:line="240" w:lineRule="auto"/>
    </w:pPr>
  </w:style>
  <w:style w:type="character" w:customStyle="1" w:styleId="JalusMrk">
    <w:name w:val="Jalus Märk"/>
    <w:basedOn w:val="Liguvaikefont"/>
    <w:link w:val="Jalus"/>
    <w:uiPriority w:val="99"/>
    <w:rsid w:val="00B43460"/>
    <w:rPr>
      <w:rFonts w:ascii="Calibri" w:eastAsia="Times New Roman" w:hAnsi="Calibri" w:cs="Times New Roman"/>
      <w:lang w:val="en-US"/>
    </w:rPr>
  </w:style>
  <w:style w:type="paragraph" w:customStyle="1" w:styleId="Vaikimisi">
    <w:name w:val="Vaikimisi"/>
    <w:rsid w:val="00B43460"/>
    <w:pPr>
      <w:autoSpaceDE w:val="0"/>
      <w:autoSpaceDN w:val="0"/>
      <w:adjustRightInd w:val="0"/>
      <w:spacing w:after="0" w:line="240" w:lineRule="auto"/>
    </w:pPr>
    <w:rPr>
      <w:rFonts w:ascii="Times New Roman" w:eastAsia="Times New Roman" w:hAnsi="Courier New" w:cs="Times New Roman"/>
      <w:kern w:val="1"/>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60511">
      <w:bodyDiv w:val="1"/>
      <w:marLeft w:val="0"/>
      <w:marRight w:val="0"/>
      <w:marTop w:val="0"/>
      <w:marBottom w:val="0"/>
      <w:divBdr>
        <w:top w:val="none" w:sz="0" w:space="0" w:color="auto"/>
        <w:left w:val="none" w:sz="0" w:space="0" w:color="auto"/>
        <w:bottom w:val="none" w:sz="0" w:space="0" w:color="auto"/>
        <w:right w:val="none" w:sz="0" w:space="0" w:color="auto"/>
      </w:divBdr>
    </w:div>
    <w:div w:id="405107141">
      <w:bodyDiv w:val="1"/>
      <w:marLeft w:val="0"/>
      <w:marRight w:val="0"/>
      <w:marTop w:val="0"/>
      <w:marBottom w:val="0"/>
      <w:divBdr>
        <w:top w:val="none" w:sz="0" w:space="0" w:color="auto"/>
        <w:left w:val="none" w:sz="0" w:space="0" w:color="auto"/>
        <w:bottom w:val="none" w:sz="0" w:space="0" w:color="auto"/>
        <w:right w:val="none" w:sz="0" w:space="0" w:color="auto"/>
      </w:divBdr>
    </w:div>
    <w:div w:id="501624593">
      <w:bodyDiv w:val="1"/>
      <w:marLeft w:val="0"/>
      <w:marRight w:val="0"/>
      <w:marTop w:val="0"/>
      <w:marBottom w:val="0"/>
      <w:divBdr>
        <w:top w:val="none" w:sz="0" w:space="0" w:color="auto"/>
        <w:left w:val="none" w:sz="0" w:space="0" w:color="auto"/>
        <w:bottom w:val="none" w:sz="0" w:space="0" w:color="auto"/>
        <w:right w:val="none" w:sz="0" w:space="0" w:color="auto"/>
      </w:divBdr>
    </w:div>
    <w:div w:id="686827452">
      <w:bodyDiv w:val="1"/>
      <w:marLeft w:val="0"/>
      <w:marRight w:val="0"/>
      <w:marTop w:val="0"/>
      <w:marBottom w:val="0"/>
      <w:divBdr>
        <w:top w:val="none" w:sz="0" w:space="0" w:color="auto"/>
        <w:left w:val="none" w:sz="0" w:space="0" w:color="auto"/>
        <w:bottom w:val="none" w:sz="0" w:space="0" w:color="auto"/>
        <w:right w:val="none" w:sz="0" w:space="0" w:color="auto"/>
      </w:divBdr>
    </w:div>
    <w:div w:id="1055470794">
      <w:bodyDiv w:val="1"/>
      <w:marLeft w:val="0"/>
      <w:marRight w:val="0"/>
      <w:marTop w:val="0"/>
      <w:marBottom w:val="0"/>
      <w:divBdr>
        <w:top w:val="none" w:sz="0" w:space="0" w:color="auto"/>
        <w:left w:val="none" w:sz="0" w:space="0" w:color="auto"/>
        <w:bottom w:val="none" w:sz="0" w:space="0" w:color="auto"/>
        <w:right w:val="none" w:sz="0" w:space="0" w:color="auto"/>
      </w:divBdr>
    </w:div>
    <w:div w:id="1721785810">
      <w:bodyDiv w:val="1"/>
      <w:marLeft w:val="0"/>
      <w:marRight w:val="0"/>
      <w:marTop w:val="0"/>
      <w:marBottom w:val="0"/>
      <w:divBdr>
        <w:top w:val="none" w:sz="0" w:space="0" w:color="auto"/>
        <w:left w:val="none" w:sz="0" w:space="0" w:color="auto"/>
        <w:bottom w:val="none" w:sz="0" w:space="0" w:color="auto"/>
        <w:right w:val="none" w:sz="0" w:space="0" w:color="auto"/>
      </w:divBdr>
    </w:div>
    <w:div w:id="1753240679">
      <w:bodyDiv w:val="1"/>
      <w:marLeft w:val="0"/>
      <w:marRight w:val="0"/>
      <w:marTop w:val="0"/>
      <w:marBottom w:val="0"/>
      <w:divBdr>
        <w:top w:val="none" w:sz="0" w:space="0" w:color="auto"/>
        <w:left w:val="none" w:sz="0" w:space="0" w:color="auto"/>
        <w:bottom w:val="none" w:sz="0" w:space="0" w:color="auto"/>
        <w:right w:val="none" w:sz="0" w:space="0" w:color="auto"/>
      </w:divBdr>
    </w:div>
    <w:div w:id="1980263617">
      <w:bodyDiv w:val="1"/>
      <w:marLeft w:val="0"/>
      <w:marRight w:val="0"/>
      <w:marTop w:val="0"/>
      <w:marBottom w:val="0"/>
      <w:divBdr>
        <w:top w:val="none" w:sz="0" w:space="0" w:color="auto"/>
        <w:left w:val="none" w:sz="0" w:space="0" w:color="auto"/>
        <w:bottom w:val="none" w:sz="0" w:space="0" w:color="auto"/>
        <w:right w:val="none" w:sz="0" w:space="0" w:color="auto"/>
      </w:divBdr>
    </w:div>
    <w:div w:id="203962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9F7799B0CFE894F884EAB1620C1FEAE" ma:contentTypeVersion="3" ma:contentTypeDescription="Loo uus dokument" ma:contentTypeScope="" ma:versionID="dad839998c855217f981617064a6def0">
  <xsd:schema xmlns:xsd="http://www.w3.org/2001/XMLSchema" xmlns:xs="http://www.w3.org/2001/XMLSchema" xmlns:p="http://schemas.microsoft.com/office/2006/metadata/properties" xmlns:ns2="aff8a95a-bdca-4bd1-9f28-df5ebd643b89" xmlns:ns3="0c0c7f0a-cfff-4da3-bf4b-351368c4d1a1" targetNamespace="http://schemas.microsoft.com/office/2006/metadata/properties" ma:root="true" ma:fieldsID="33bf2686ad9173138ca6b10f878b1fa3" ns2:_="" ns3:_="">
    <xsd:import namespace="aff8a95a-bdca-4bd1-9f28-df5ebd643b89"/>
    <xsd:import namespace="0c0c7f0a-cfff-4da3-bf4b-351368c4d1a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Lisa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8a95a-bdca-4bd1-9f28-df5ebd643b89" elementFormDefault="qualified">
    <xsd:import namespace="http://schemas.microsoft.com/office/2006/documentManagement/types"/>
    <xsd:import namespace="http://schemas.microsoft.com/office/infopath/2007/PartnerControls"/>
    <xsd:element name="_dlc_DocId" ma:index="8" nillable="true" ma:displayName="Dokumendi ID väärtus" ma:description="Sellele üksusele määratud dokumendi ID väärtus." ma:internalName="_dlc_DocId" ma:readOnly="true">
      <xsd:simpleType>
        <xsd:restriction base="dms:Text"/>
      </xsd:simpleType>
    </xsd:element>
    <xsd:element name="_dlc_DocIdUrl" ma:index="9"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Ühiskasutuse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0c7f0a-cfff-4da3-bf4b-351368c4d1a1" elementFormDefault="qualified">
    <xsd:import namespace="http://schemas.microsoft.com/office/2006/documentManagement/types"/>
    <xsd:import namespace="http://schemas.microsoft.com/office/infopath/2007/PartnerControls"/>
    <xsd:element name="Lisainfo" ma:index="13" nillable="true" ma:displayName="Lisainfo" ma:internalName="Lisainf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ff8a95a-bdca-4bd1-9f28-df5ebd643b89">HXU5DPSK444F-947444548-24272</_dlc_DocId>
    <_dlc_DocIdUrl xmlns="aff8a95a-bdca-4bd1-9f28-df5ebd643b89">
      <Url>https://kontor.rik.ee/sm/_layouts/15/DocIdRedir.aspx?ID=HXU5DPSK444F-947444548-24272</Url>
      <Description>HXU5DPSK444F-947444548-24272</Description>
    </_dlc_DocIdUrl>
    <Lisainfo xmlns="0c0c7f0a-cfff-4da3-bf4b-351368c4d1a1"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E2840-2499-435E-971E-301A01BFC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8a95a-bdca-4bd1-9f28-df5ebd643b89"/>
    <ds:schemaRef ds:uri="0c0c7f0a-cfff-4da3-bf4b-351368c4d1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08F9FF-3C66-4688-9C5A-91A93050F5FC}">
  <ds:schemaRefs>
    <ds:schemaRef ds:uri="http://schemas.microsoft.com/sharepoint/events"/>
  </ds:schemaRefs>
</ds:datastoreItem>
</file>

<file path=customXml/itemProps3.xml><?xml version="1.0" encoding="utf-8"?>
<ds:datastoreItem xmlns:ds="http://schemas.openxmlformats.org/officeDocument/2006/customXml" ds:itemID="{A51976F2-87CC-4F05-A9F1-1A66C40538E3}">
  <ds:schemaRefs>
    <ds:schemaRef ds:uri="http://schemas.microsoft.com/sharepoint/v3/contenttype/forms"/>
  </ds:schemaRefs>
</ds:datastoreItem>
</file>

<file path=customXml/itemProps4.xml><?xml version="1.0" encoding="utf-8"?>
<ds:datastoreItem xmlns:ds="http://schemas.openxmlformats.org/officeDocument/2006/customXml" ds:itemID="{5C89DEE9-A096-4145-88AA-CDE903714022}">
  <ds:schemaRefs>
    <ds:schemaRef ds:uri="http://schemas.microsoft.com/office/2006/metadata/properties"/>
    <ds:schemaRef ds:uri="http://schemas.microsoft.com/office/infopath/2007/PartnerControls"/>
    <ds:schemaRef ds:uri="aff8a95a-bdca-4bd1-9f28-df5ebd643b89"/>
    <ds:schemaRef ds:uri="0c0c7f0a-cfff-4da3-bf4b-351368c4d1a1"/>
  </ds:schemaRefs>
</ds:datastoreItem>
</file>

<file path=customXml/itemProps5.xml><?xml version="1.0" encoding="utf-8"?>
<ds:datastoreItem xmlns:ds="http://schemas.openxmlformats.org/officeDocument/2006/customXml" ds:itemID="{C2FEA063-18CD-4815-9DD4-A00CDD2DE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285</Words>
  <Characters>2220</Characters>
  <Application>Microsoft Office Word</Application>
  <DocSecurity>0</DocSecurity>
  <Lines>60</Lines>
  <Paragraphs>18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Lisa 1. Protokollilise otsuse eelnõu</vt:lpstr>
      <vt:lpstr/>
    </vt:vector>
  </TitlesOfParts>
  <Company>Põllumajandusministeerium</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1. Protokollilise otsuse eeln6u</dc:title>
  <dc:creator>Mihkel Kärg</dc:creator>
  <cp:lastModifiedBy>Eliise Merila</cp:lastModifiedBy>
  <cp:revision>8</cp:revision>
  <dcterms:created xsi:type="dcterms:W3CDTF">2026-01-21T13:38:00Z</dcterms:created>
  <dcterms:modified xsi:type="dcterms:W3CDTF">2026-06-01T08:36:00Z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0x01010079F7799B0CFE894F884EAB1620C1FEAE</vt:lpwstr>
  </property>
  <property fmtid="{D5CDD505-2E9C-101B-9397-08002B2CF9AE}" pid="3" name="_dlc_DocIdItemGuid">
    <vt:lpwstr>a440e1c0-295b-4002-ae7a-cac0c30b3477</vt:lpwstr>
  </property>
  <property fmtid="{D5CDD505-2E9C-101B-9397-08002B2CF9AE}" pid="4" name="MSIP_Label_defa4170-0d19-0005-0004-bc88714345d2_Enabled">
    <vt:lpwstr>true</vt:lpwstr>
  </property>
  <property fmtid="{D5CDD505-2E9C-101B-9397-08002B2CF9AE}" pid="5" name="MSIP_Label_defa4170-0d19-0005-0004-bc88714345d2_SetDate">
    <vt:lpwstr>2025-03-10T14:03:19Z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6edd877e-39d8-4c6b-91df-f8fbd57d4105</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